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760E" w14:textId="5123DE3A" w:rsidR="00D563C9" w:rsidRPr="00F27F62" w:rsidRDefault="00D563C9" w:rsidP="00D563C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7F62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1553C0" w:rsidRPr="00F27F6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27F62">
        <w:rPr>
          <w:rFonts w:ascii="Times New Roman" w:hAnsi="Times New Roman" w:cs="Times New Roman"/>
          <w:b/>
          <w:i/>
          <w:sz w:val="24"/>
          <w:szCs w:val="24"/>
        </w:rPr>
        <w:t xml:space="preserve"> do Zapytania ofertowego DA.36</w:t>
      </w:r>
      <w:r w:rsidR="00B9360A">
        <w:rPr>
          <w:rFonts w:ascii="Times New Roman" w:hAnsi="Times New Roman" w:cs="Times New Roman"/>
          <w:b/>
          <w:i/>
          <w:sz w:val="24"/>
          <w:szCs w:val="24"/>
        </w:rPr>
        <w:t>.31.</w:t>
      </w:r>
      <w:r w:rsidR="006A3F14" w:rsidRPr="00F27F6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27F62" w:rsidRPr="00F27F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957C6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752C9CCB" w14:textId="77777777" w:rsidR="00D563C9" w:rsidRPr="006A3F14" w:rsidRDefault="00D563C9" w:rsidP="00D563C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A2EC24D" w14:textId="6BFBCDEC" w:rsidR="00D563C9" w:rsidRPr="006A3F14" w:rsidRDefault="00D563C9" w:rsidP="00D563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3F14">
        <w:rPr>
          <w:rFonts w:ascii="Times New Roman" w:hAnsi="Times New Roman" w:cs="Times New Roman"/>
          <w:b/>
          <w:bCs/>
          <w:color w:val="auto"/>
        </w:rPr>
        <w:t>KLAUZULA INFORMACYJNA</w:t>
      </w:r>
      <w:r w:rsidR="00A9589C" w:rsidRPr="006A3F1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A3F14">
        <w:rPr>
          <w:rFonts w:ascii="Times New Roman" w:hAnsi="Times New Roman" w:cs="Times New Roman"/>
          <w:b/>
          <w:bCs/>
          <w:color w:val="auto"/>
        </w:rPr>
        <w:t>- na potrzeby zapytania ofertowego</w:t>
      </w:r>
    </w:p>
    <w:p w14:paraId="3617D704" w14:textId="4BA07DCF" w:rsidR="008102C2" w:rsidRDefault="008102C2" w:rsidP="00D563C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707415E" w14:textId="77777777" w:rsidR="008102C2" w:rsidRPr="00A9589C" w:rsidRDefault="008102C2" w:rsidP="00D563C9">
      <w:pPr>
        <w:pStyle w:val="Default"/>
        <w:jc w:val="center"/>
        <w:rPr>
          <w:rFonts w:ascii="Times New Roman" w:hAnsi="Times New Roman" w:cs="Times New Roman"/>
        </w:rPr>
      </w:pPr>
    </w:p>
    <w:p w14:paraId="4EE0EEE5" w14:textId="35B6AE75" w:rsidR="00D563C9" w:rsidRPr="00A9589C" w:rsidRDefault="00D563C9" w:rsidP="008102C2">
      <w:pPr>
        <w:pStyle w:val="Default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8102C2">
        <w:rPr>
          <w:rFonts w:ascii="Times New Roman" w:hAnsi="Times New Roman" w:cs="Times New Roman"/>
        </w:rPr>
        <w:br/>
      </w:r>
      <w:r w:rsidRPr="00A9589C">
        <w:rPr>
          <w:rFonts w:ascii="Times New Roman" w:hAnsi="Times New Roman" w:cs="Times New Roman"/>
        </w:rPr>
        <w:t xml:space="preserve">o ochronie danych) (Dz. U. UE. L. z 2016 r. Nr 119, str. 1) - dalej </w:t>
      </w:r>
      <w:r w:rsidRPr="00A9589C">
        <w:rPr>
          <w:rFonts w:ascii="Times New Roman" w:hAnsi="Times New Roman" w:cs="Times New Roman"/>
          <w:b/>
          <w:bCs/>
        </w:rPr>
        <w:t>RODO</w:t>
      </w:r>
      <w:r w:rsidRPr="00A9589C">
        <w:rPr>
          <w:rFonts w:ascii="Times New Roman" w:hAnsi="Times New Roman" w:cs="Times New Roman"/>
        </w:rPr>
        <w:t xml:space="preserve">, informujemy że: </w:t>
      </w:r>
    </w:p>
    <w:p w14:paraId="2639A8C0" w14:textId="1C63A4D1" w:rsidR="00D563C9" w:rsidRPr="001553C0" w:rsidRDefault="00D563C9" w:rsidP="008102C2">
      <w:pPr>
        <w:pStyle w:val="Default"/>
        <w:spacing w:after="42"/>
        <w:jc w:val="both"/>
        <w:rPr>
          <w:rFonts w:ascii="Times New Roman" w:hAnsi="Times New Roman" w:cs="Times New Roman"/>
          <w:color w:val="auto"/>
          <w:lang w:val="en-US"/>
        </w:rPr>
      </w:pPr>
      <w:r w:rsidRPr="00A9589C">
        <w:rPr>
          <w:rFonts w:ascii="Times New Roman" w:hAnsi="Times New Roman" w:cs="Times New Roman"/>
        </w:rPr>
        <w:t xml:space="preserve">1. Administratorem Pani/Pana danych osobowych jest </w:t>
      </w:r>
      <w:r w:rsidR="00EA6769" w:rsidRPr="00A9589C">
        <w:rPr>
          <w:rFonts w:ascii="Times New Roman" w:hAnsi="Times New Roman" w:cs="Times New Roman"/>
          <w:iCs/>
        </w:rPr>
        <w:t xml:space="preserve">Wojewódzki Fundusz Ochrony Środowiska </w:t>
      </w:r>
      <w:r w:rsidR="008102C2">
        <w:rPr>
          <w:rFonts w:ascii="Times New Roman" w:hAnsi="Times New Roman" w:cs="Times New Roman"/>
          <w:iCs/>
        </w:rPr>
        <w:br/>
      </w:r>
      <w:r w:rsidR="00EA6769" w:rsidRPr="006A3F14">
        <w:rPr>
          <w:rFonts w:ascii="Times New Roman" w:hAnsi="Times New Roman" w:cs="Times New Roman"/>
          <w:iCs/>
          <w:color w:val="auto"/>
        </w:rPr>
        <w:t xml:space="preserve">i Gospodarki Wodnej w Toruniu z siedzibą przy ul. </w:t>
      </w:r>
      <w:r w:rsidR="00EA6769" w:rsidRPr="001553C0">
        <w:rPr>
          <w:rFonts w:ascii="Times New Roman" w:hAnsi="Times New Roman" w:cs="Times New Roman"/>
          <w:iCs/>
          <w:color w:val="auto"/>
          <w:lang w:val="en-US"/>
        </w:rPr>
        <w:t>Fredry 8, 87-100 Toruń</w:t>
      </w:r>
      <w:r w:rsidR="00A9589C" w:rsidRPr="001553C0">
        <w:rPr>
          <w:rFonts w:ascii="Times New Roman" w:hAnsi="Times New Roman" w:cs="Times New Roman"/>
          <w:color w:val="auto"/>
          <w:lang w:val="en-US"/>
        </w:rPr>
        <w:t>,</w:t>
      </w:r>
      <w:r w:rsidRPr="001553C0">
        <w:rPr>
          <w:rFonts w:ascii="Times New Roman" w:hAnsi="Times New Roman" w:cs="Times New Roman"/>
          <w:color w:val="auto"/>
          <w:lang w:val="en-US"/>
        </w:rPr>
        <w:t xml:space="preserve"> NIP: </w:t>
      </w:r>
      <w:r w:rsidR="00A9589C" w:rsidRPr="001553C0">
        <w:rPr>
          <w:rFonts w:ascii="Times New Roman" w:hAnsi="Times New Roman" w:cs="Times New Roman"/>
          <w:color w:val="auto"/>
          <w:lang w:val="en-US"/>
        </w:rPr>
        <w:t>956-12-23-682</w:t>
      </w:r>
      <w:r w:rsidRPr="001553C0">
        <w:rPr>
          <w:rFonts w:ascii="Times New Roman" w:hAnsi="Times New Roman" w:cs="Times New Roman"/>
          <w:color w:val="auto"/>
          <w:lang w:val="en-US"/>
        </w:rPr>
        <w:t xml:space="preserve">, REGON: </w:t>
      </w:r>
      <w:r w:rsidR="00A9589C" w:rsidRPr="001553C0">
        <w:rPr>
          <w:rFonts w:ascii="Times New Roman" w:hAnsi="Times New Roman" w:cs="Times New Roman"/>
          <w:color w:val="auto"/>
          <w:lang w:val="en-US"/>
        </w:rPr>
        <w:t xml:space="preserve">341191740, </w:t>
      </w:r>
      <w:r w:rsidRPr="001553C0">
        <w:rPr>
          <w:rFonts w:ascii="Times New Roman" w:hAnsi="Times New Roman" w:cs="Times New Roman"/>
          <w:color w:val="auto"/>
          <w:lang w:val="en-US"/>
        </w:rPr>
        <w:t xml:space="preserve">e-mail: </w:t>
      </w:r>
      <w:r w:rsidR="00A9589C" w:rsidRPr="001553C0">
        <w:rPr>
          <w:rFonts w:ascii="Times New Roman" w:hAnsi="Times New Roman" w:cs="Times New Roman"/>
          <w:color w:val="auto"/>
          <w:lang w:val="en-US"/>
        </w:rPr>
        <w:t>wfosigw</w:t>
      </w:r>
      <w:r w:rsidRPr="001553C0">
        <w:rPr>
          <w:rFonts w:ascii="Times New Roman" w:hAnsi="Times New Roman" w:cs="Times New Roman"/>
          <w:color w:val="auto"/>
          <w:lang w:val="en-US"/>
        </w:rPr>
        <w:t>@</w:t>
      </w:r>
      <w:r w:rsidR="00A9589C" w:rsidRPr="001553C0">
        <w:rPr>
          <w:rFonts w:ascii="Times New Roman" w:hAnsi="Times New Roman" w:cs="Times New Roman"/>
          <w:color w:val="auto"/>
          <w:lang w:val="en-US"/>
        </w:rPr>
        <w:t>wfosigw.torun</w:t>
      </w:r>
      <w:r w:rsidRPr="001553C0">
        <w:rPr>
          <w:rFonts w:ascii="Times New Roman" w:hAnsi="Times New Roman" w:cs="Times New Roman"/>
          <w:color w:val="auto"/>
          <w:lang w:val="en-US"/>
        </w:rPr>
        <w:t>.pl, tel</w:t>
      </w:r>
      <w:r w:rsidR="00A9589C" w:rsidRPr="001553C0">
        <w:rPr>
          <w:rFonts w:ascii="Times New Roman" w:hAnsi="Times New Roman" w:cs="Times New Roman"/>
          <w:color w:val="auto"/>
          <w:lang w:val="en-US"/>
        </w:rPr>
        <w:t>. 56 62-12-300, fax 56 62-12-302.</w:t>
      </w:r>
      <w:r w:rsidRPr="001553C0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0D0B9443" w14:textId="41B7A557" w:rsidR="00D563C9" w:rsidRPr="006A3F14" w:rsidRDefault="00D563C9" w:rsidP="008102C2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  <w:r w:rsidRPr="006A3F14">
        <w:rPr>
          <w:rFonts w:ascii="Times New Roman" w:hAnsi="Times New Roman" w:cs="Times New Roman"/>
          <w:color w:val="auto"/>
        </w:rPr>
        <w:t xml:space="preserve">2. W sprawach związanych z ochroną danych osobowych można skontaktować się z Inspektorem Ochrony Danych, panem </w:t>
      </w:r>
      <w:r w:rsidR="00A9589C" w:rsidRPr="006A3F14">
        <w:rPr>
          <w:rFonts w:ascii="Times New Roman" w:hAnsi="Times New Roman" w:cs="Times New Roman"/>
          <w:color w:val="auto"/>
        </w:rPr>
        <w:t>Michałem Plucińskim</w:t>
      </w:r>
      <w:r w:rsidRPr="006A3F14">
        <w:rPr>
          <w:rFonts w:ascii="Times New Roman" w:hAnsi="Times New Roman" w:cs="Times New Roman"/>
          <w:color w:val="auto"/>
        </w:rPr>
        <w:t xml:space="preserve"> (e-mail: </w:t>
      </w:r>
      <w:hyperlink r:id="rId6" w:history="1">
        <w:r w:rsidR="00A9589C" w:rsidRPr="006A3F14">
          <w:rPr>
            <w:rStyle w:val="Hipercze"/>
            <w:rFonts w:ascii="Times New Roman" w:hAnsi="Times New Roman" w:cs="Times New Roman"/>
            <w:color w:val="auto"/>
          </w:rPr>
          <w:t>ido@wfosigw.torun.pl</w:t>
        </w:r>
      </w:hyperlink>
      <w:r w:rsidR="00A9589C" w:rsidRPr="006A3F14">
        <w:rPr>
          <w:rStyle w:val="Hipercze"/>
          <w:rFonts w:ascii="Times New Roman" w:hAnsi="Times New Roman" w:cs="Times New Roman"/>
          <w:color w:val="auto"/>
        </w:rPr>
        <w:t xml:space="preserve"> </w:t>
      </w:r>
      <w:r w:rsidRPr="006A3F14">
        <w:rPr>
          <w:rFonts w:ascii="Times New Roman" w:hAnsi="Times New Roman" w:cs="Times New Roman"/>
          <w:color w:val="auto"/>
        </w:rPr>
        <w:t xml:space="preserve">lub pisemnie na adres siedziby Administratora); </w:t>
      </w:r>
    </w:p>
    <w:p w14:paraId="10437EE6" w14:textId="3D4ED0B3" w:rsidR="00D563C9" w:rsidRPr="006A3F14" w:rsidRDefault="00D563C9" w:rsidP="008102C2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  <w:r w:rsidRPr="006A3F14">
        <w:rPr>
          <w:rFonts w:ascii="Times New Roman" w:hAnsi="Times New Roman" w:cs="Times New Roman"/>
          <w:color w:val="auto"/>
        </w:rPr>
        <w:t xml:space="preserve">3. Pani/Pana dane osobowe przetwarzane będą na podstawie art. 6 ust. 1 lit. b i c RODO w celu związanym z wszczęciem postępowania o udzielenie zamówienia publicznego prowadzonym w procedurze zapytania ofertowego (art. 4 pkt 8 - ustawy z dnia 29 stycznia 2004 r. prawo zamówień publicznych) </w:t>
      </w:r>
    </w:p>
    <w:p w14:paraId="0867E5A5" w14:textId="77777777" w:rsidR="00D563C9" w:rsidRPr="00A9589C" w:rsidRDefault="00D563C9" w:rsidP="008102C2">
      <w:pPr>
        <w:pStyle w:val="Default"/>
        <w:spacing w:after="42"/>
        <w:jc w:val="both"/>
        <w:rPr>
          <w:rFonts w:ascii="Times New Roman" w:hAnsi="Times New Roman" w:cs="Times New Roman"/>
        </w:rPr>
      </w:pPr>
      <w:r w:rsidRPr="006A3F14">
        <w:rPr>
          <w:rFonts w:ascii="Times New Roman" w:hAnsi="Times New Roman" w:cs="Times New Roman"/>
          <w:color w:val="auto"/>
        </w:rPr>
        <w:t xml:space="preserve">4. Odbiorcami Pani/Pana danych osobowych będą osoby lub podmioty, którym udostępniona zostanie </w:t>
      </w:r>
      <w:r w:rsidRPr="00A9589C">
        <w:rPr>
          <w:rFonts w:ascii="Times New Roman" w:hAnsi="Times New Roman" w:cs="Times New Roman"/>
        </w:rPr>
        <w:t xml:space="preserve">dokumentacja postępowania w oparciu o ustawę o dostępie do informacji publicznej z dnia 26 września 2001 r. oraz inne podmioty upoważnione na podstawie przepisów ogólnych oraz instytucje na mocy wiążących umów (np. w celu rozliczenia środków unijnych, w celu rozliczenia środków publicznych). </w:t>
      </w:r>
    </w:p>
    <w:p w14:paraId="14E1A53D" w14:textId="77777777" w:rsidR="00D563C9" w:rsidRPr="00A9589C" w:rsidRDefault="00D563C9" w:rsidP="008102C2">
      <w:pPr>
        <w:pStyle w:val="Default"/>
        <w:spacing w:after="42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5. Pani/Pana dane osobowe będą przez okres niezbędny do realizacji celów przetwarzania, lecz nie krócej niż okres wskazany w przepisach o archiwizacji tj. przez okres 5 pełnych lat od dnia zakończenia postępowania o udzielenie ww. zamówienia. </w:t>
      </w:r>
    </w:p>
    <w:p w14:paraId="2F8CD4C7" w14:textId="77777777" w:rsidR="00D563C9" w:rsidRPr="00A9589C" w:rsidRDefault="00D563C9" w:rsidP="008102C2">
      <w:pPr>
        <w:pStyle w:val="Default"/>
        <w:spacing w:after="42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6. W odniesieniu do Pani/Pana danych osobowych decyzje nie będą podejmowane w sposób zautomatyzowany, stosowanie do art. 22 RODO; </w:t>
      </w:r>
    </w:p>
    <w:p w14:paraId="48CB91F0" w14:textId="77777777" w:rsidR="00D563C9" w:rsidRPr="00A9589C" w:rsidRDefault="00D563C9" w:rsidP="008102C2">
      <w:pPr>
        <w:pStyle w:val="Default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7. Posiada Pani/Pan: </w:t>
      </w:r>
    </w:p>
    <w:p w14:paraId="59503FA1" w14:textId="77777777" w:rsidR="00D563C9" w:rsidRPr="00A9589C" w:rsidRDefault="00D563C9" w:rsidP="008102C2">
      <w:pPr>
        <w:pStyle w:val="Default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- na podstawie art. 15 RODO prawo dostępu do danych osobowych Pani/Pana dotyczących; </w:t>
      </w:r>
    </w:p>
    <w:p w14:paraId="76A5FA8C" w14:textId="77777777" w:rsidR="00D563C9" w:rsidRPr="00A9589C" w:rsidRDefault="00D563C9" w:rsidP="008102C2">
      <w:pPr>
        <w:pStyle w:val="Default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- na podstawie art. 16 RODO prawo do sprostowania Pani/Pana danych osobowych; </w:t>
      </w:r>
    </w:p>
    <w:p w14:paraId="5889BEC0" w14:textId="77777777" w:rsidR="00D563C9" w:rsidRPr="00A9589C" w:rsidRDefault="00D563C9" w:rsidP="008102C2">
      <w:pPr>
        <w:pStyle w:val="Default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- na podstawie art. 18 RODO prawo żądania od administratora ograniczenia przetwarzania danych osobowych z zastrzeżeniem przypadków, o których mowa w art. 18 ust. 2 RODO; </w:t>
      </w:r>
    </w:p>
    <w:p w14:paraId="3767A930" w14:textId="77777777" w:rsidR="00D563C9" w:rsidRPr="00A9589C" w:rsidRDefault="00D563C9" w:rsidP="008102C2">
      <w:pPr>
        <w:pStyle w:val="Default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- prawo do wniesienia skargi do Prezesa Urzędu Ochrony Danych Osobowych, gdy uzna Pani/Pan, że przetwarzanie danych osobowych Pani/Pana dotyczących narusza przepisy RODO; </w:t>
      </w:r>
    </w:p>
    <w:p w14:paraId="1ED25D52" w14:textId="77777777" w:rsidR="00D563C9" w:rsidRPr="00A9589C" w:rsidRDefault="00D563C9" w:rsidP="008102C2">
      <w:pPr>
        <w:pStyle w:val="Default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8. Nie przysługuje Pani/Panu: </w:t>
      </w:r>
    </w:p>
    <w:p w14:paraId="12557949" w14:textId="77777777" w:rsidR="00D563C9" w:rsidRPr="00A9589C" w:rsidRDefault="00D563C9" w:rsidP="008102C2">
      <w:pPr>
        <w:pStyle w:val="Default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- w związku z art. 17 ust. 3 lit. b, d lub e RODO prawo do usunięcia danych osobowych; </w:t>
      </w:r>
    </w:p>
    <w:p w14:paraId="741AA1AF" w14:textId="77777777" w:rsidR="00D563C9" w:rsidRPr="00A9589C" w:rsidRDefault="00D563C9" w:rsidP="008102C2">
      <w:pPr>
        <w:pStyle w:val="Default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- prawo do przenoszenia danych osobowych, o którym mowa w art. 20 RODO; </w:t>
      </w:r>
    </w:p>
    <w:p w14:paraId="3CB9B14F" w14:textId="77777777" w:rsidR="00D563C9" w:rsidRPr="00A9589C" w:rsidRDefault="00D563C9" w:rsidP="008102C2">
      <w:pPr>
        <w:pStyle w:val="Default"/>
        <w:jc w:val="both"/>
        <w:rPr>
          <w:rFonts w:ascii="Times New Roman" w:hAnsi="Times New Roman" w:cs="Times New Roman"/>
        </w:rPr>
      </w:pPr>
      <w:r w:rsidRPr="00A9589C">
        <w:rPr>
          <w:rFonts w:ascii="Times New Roman" w:hAnsi="Times New Roman" w:cs="Times New Roman"/>
        </w:rPr>
        <w:t xml:space="preserve">- na podstawie art. 21 RODO prawo sprzeciwu, wobec przetwarzania danych osobowych, gdyż podstawą prawną przetwarzania Pani/Pana danych osobowych jest art. 6 ust. 1 lit. c RODO. </w:t>
      </w:r>
    </w:p>
    <w:sectPr w:rsidR="00D563C9" w:rsidRPr="00A9589C" w:rsidSect="00D5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CEF4" w14:textId="77777777" w:rsidR="00742A33" w:rsidRDefault="00742A33" w:rsidP="00742A33">
      <w:pPr>
        <w:spacing w:after="0" w:line="240" w:lineRule="auto"/>
      </w:pPr>
      <w:r>
        <w:separator/>
      </w:r>
    </w:p>
  </w:endnote>
  <w:endnote w:type="continuationSeparator" w:id="0">
    <w:p w14:paraId="4CD6ABF5" w14:textId="77777777" w:rsidR="00742A33" w:rsidRDefault="00742A33" w:rsidP="0074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2F50" w14:textId="77777777" w:rsidR="00742A33" w:rsidRDefault="00742A33" w:rsidP="00742A33">
      <w:pPr>
        <w:spacing w:after="0" w:line="240" w:lineRule="auto"/>
      </w:pPr>
      <w:r>
        <w:separator/>
      </w:r>
    </w:p>
  </w:footnote>
  <w:footnote w:type="continuationSeparator" w:id="0">
    <w:p w14:paraId="4BC78C7C" w14:textId="77777777" w:rsidR="00742A33" w:rsidRDefault="00742A33" w:rsidP="0074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A6E"/>
    <w:rsid w:val="000B2186"/>
    <w:rsid w:val="0014101B"/>
    <w:rsid w:val="001553C0"/>
    <w:rsid w:val="002026B3"/>
    <w:rsid w:val="00225E88"/>
    <w:rsid w:val="003451A3"/>
    <w:rsid w:val="00420F4B"/>
    <w:rsid w:val="004813D0"/>
    <w:rsid w:val="004E479F"/>
    <w:rsid w:val="006A3F14"/>
    <w:rsid w:val="00742A33"/>
    <w:rsid w:val="008063AE"/>
    <w:rsid w:val="008102C2"/>
    <w:rsid w:val="009957C6"/>
    <w:rsid w:val="00A9589C"/>
    <w:rsid w:val="00B9360A"/>
    <w:rsid w:val="00BB524E"/>
    <w:rsid w:val="00C454CD"/>
    <w:rsid w:val="00D06A6E"/>
    <w:rsid w:val="00D563C9"/>
    <w:rsid w:val="00EA6769"/>
    <w:rsid w:val="00F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6E05"/>
  <w15:docId w15:val="{FCE7D48F-C041-44F9-B401-A372111D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3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3C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ipercze">
    <w:name w:val="Hyperlink"/>
    <w:uiPriority w:val="99"/>
    <w:unhideWhenUsed/>
    <w:rsid w:val="00A958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A33"/>
  </w:style>
  <w:style w:type="paragraph" w:styleId="Stopka">
    <w:name w:val="footer"/>
    <w:basedOn w:val="Normalny"/>
    <w:link w:val="StopkaZnak"/>
    <w:uiPriority w:val="99"/>
    <w:unhideWhenUsed/>
    <w:rsid w:val="007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A33"/>
  </w:style>
  <w:style w:type="paragraph" w:styleId="Tekstdymka">
    <w:name w:val="Balloon Text"/>
    <w:basedOn w:val="Normalny"/>
    <w:link w:val="TekstdymkaZnak"/>
    <w:uiPriority w:val="99"/>
    <w:semiHidden/>
    <w:unhideWhenUsed/>
    <w:rsid w:val="0074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o@wfosigw.toru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5</cp:revision>
  <cp:lastPrinted>2021-06-11T06:34:00Z</cp:lastPrinted>
  <dcterms:created xsi:type="dcterms:W3CDTF">2021-06-11T06:33:00Z</dcterms:created>
  <dcterms:modified xsi:type="dcterms:W3CDTF">2022-05-17T11:26:00Z</dcterms:modified>
</cp:coreProperties>
</file>