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B90A" w14:textId="77777777" w:rsidR="00A01CE0" w:rsidRDefault="00A01CE0" w:rsidP="00A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46"/>
        </w:tabs>
        <w:jc w:val="center"/>
        <w:rPr>
          <w:i/>
          <w:i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UCHWAŁA  NR  67/21</w:t>
      </w:r>
    </w:p>
    <w:p w14:paraId="22A066D6" w14:textId="77777777" w:rsidR="00A01CE0" w:rsidRDefault="00A01CE0" w:rsidP="00A01CE0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7E95EE0A" w14:textId="77777777" w:rsidR="00A01CE0" w:rsidRDefault="00A01CE0" w:rsidP="00A01CE0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Rady Nadzorczej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58D9EEB7" w14:textId="77777777" w:rsidR="00A01CE0" w:rsidRDefault="00A01CE0" w:rsidP="00A01CE0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3BA7D0B3" w14:textId="77777777" w:rsidR="00A01CE0" w:rsidRDefault="00A01CE0" w:rsidP="00A01CE0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17.09.2021 r.</w:t>
      </w:r>
    </w:p>
    <w:p w14:paraId="2FFE4449" w14:textId="77777777" w:rsidR="00A01CE0" w:rsidRDefault="00A01CE0" w:rsidP="00A01CE0">
      <w:pPr>
        <w:pStyle w:val="Tytu"/>
      </w:pPr>
    </w:p>
    <w:p w14:paraId="488E7584" w14:textId="77777777" w:rsidR="00A01CE0" w:rsidRPr="006942B3" w:rsidRDefault="00A01CE0" w:rsidP="00A01CE0">
      <w:pPr>
        <w:ind w:left="1560" w:hanging="1560"/>
        <w:jc w:val="both"/>
        <w:rPr>
          <w:i/>
          <w:sz w:val="28"/>
          <w:szCs w:val="28"/>
          <w:u w:val="single"/>
        </w:rPr>
      </w:pPr>
      <w:r w:rsidRPr="00D10300">
        <w:rPr>
          <w:b/>
          <w:sz w:val="28"/>
        </w:rPr>
        <w:t>w sprawie:</w:t>
      </w:r>
      <w:r w:rsidRPr="00D10300">
        <w:rPr>
          <w:sz w:val="28"/>
        </w:rPr>
        <w:tab/>
      </w:r>
      <w:r>
        <w:rPr>
          <w:i/>
          <w:sz w:val="28"/>
          <w:szCs w:val="28"/>
          <w:u w:val="single"/>
        </w:rPr>
        <w:t xml:space="preserve">ustalenia zmian </w:t>
      </w:r>
      <w:r w:rsidRPr="006942B3">
        <w:rPr>
          <w:i/>
          <w:sz w:val="28"/>
          <w:szCs w:val="28"/>
          <w:u w:val="single"/>
        </w:rPr>
        <w:t xml:space="preserve">w </w:t>
      </w:r>
      <w:r>
        <w:rPr>
          <w:i/>
          <w:sz w:val="28"/>
          <w:szCs w:val="28"/>
          <w:u w:val="single"/>
        </w:rPr>
        <w:t>„</w:t>
      </w:r>
      <w:r w:rsidRPr="006942B3">
        <w:rPr>
          <w:i/>
          <w:sz w:val="28"/>
          <w:szCs w:val="28"/>
          <w:u w:val="single"/>
        </w:rPr>
        <w:t xml:space="preserve">Zasadach </w:t>
      </w:r>
      <w:r>
        <w:rPr>
          <w:i/>
          <w:sz w:val="28"/>
          <w:szCs w:val="28"/>
          <w:u w:val="single"/>
        </w:rPr>
        <w:t xml:space="preserve">udzielania pomocy finansowej ze </w:t>
      </w:r>
      <w:r w:rsidRPr="006942B3">
        <w:rPr>
          <w:i/>
          <w:sz w:val="28"/>
          <w:szCs w:val="28"/>
          <w:u w:val="single"/>
        </w:rPr>
        <w:t>środków Wojewódzkiego Funduszu Ochrony Środowiska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br/>
        <w:t xml:space="preserve">i </w:t>
      </w:r>
      <w:r w:rsidRPr="006942B3">
        <w:rPr>
          <w:i/>
          <w:sz w:val="28"/>
          <w:szCs w:val="28"/>
          <w:u w:val="single"/>
        </w:rPr>
        <w:t>Gospodarki Wodnej w Toruniu</w:t>
      </w:r>
      <w:r>
        <w:rPr>
          <w:i/>
          <w:sz w:val="28"/>
          <w:szCs w:val="28"/>
          <w:u w:val="single"/>
        </w:rPr>
        <w:t>”.</w:t>
      </w:r>
    </w:p>
    <w:p w14:paraId="1C3F305B" w14:textId="77777777" w:rsidR="00A01CE0" w:rsidRPr="00427702" w:rsidRDefault="00A01CE0" w:rsidP="00A01CE0">
      <w:pPr>
        <w:ind w:left="1410" w:hanging="1410"/>
        <w:jc w:val="both"/>
        <w:rPr>
          <w:i/>
          <w:sz w:val="28"/>
          <w:szCs w:val="28"/>
          <w:u w:val="single"/>
        </w:rPr>
      </w:pPr>
    </w:p>
    <w:p w14:paraId="3F2EE003" w14:textId="77777777" w:rsidR="00A01CE0" w:rsidRDefault="00A01CE0" w:rsidP="00A01CE0">
      <w:pPr>
        <w:jc w:val="both"/>
        <w:rPr>
          <w:sz w:val="28"/>
        </w:rPr>
      </w:pPr>
    </w:p>
    <w:p w14:paraId="04549B79" w14:textId="77777777" w:rsidR="00A01CE0" w:rsidRDefault="00A01CE0" w:rsidP="00A01CE0">
      <w:pPr>
        <w:ind w:firstLine="567"/>
        <w:jc w:val="both"/>
        <w:rPr>
          <w:sz w:val="28"/>
          <w:szCs w:val="28"/>
        </w:rPr>
      </w:pPr>
      <w:r w:rsidRPr="00994F05">
        <w:rPr>
          <w:sz w:val="28"/>
          <w:szCs w:val="28"/>
        </w:rPr>
        <w:t>Na p</w:t>
      </w:r>
      <w:r>
        <w:rPr>
          <w:sz w:val="28"/>
          <w:szCs w:val="28"/>
        </w:rPr>
        <w:t>odstawie art. 400 h ust. 4 pkt 5</w:t>
      </w:r>
      <w:r w:rsidRPr="00994F05">
        <w:rPr>
          <w:sz w:val="28"/>
          <w:szCs w:val="28"/>
        </w:rPr>
        <w:t xml:space="preserve"> ustawy z dnia 27 kwietnia 2001 ro</w:t>
      </w:r>
      <w:r>
        <w:rPr>
          <w:sz w:val="28"/>
          <w:szCs w:val="28"/>
        </w:rPr>
        <w:t xml:space="preserve">ku Prawo ochrony środowiska (t. j. </w:t>
      </w:r>
      <w:r w:rsidRPr="00994F05">
        <w:rPr>
          <w:sz w:val="28"/>
          <w:szCs w:val="28"/>
        </w:rPr>
        <w:t>Dz.</w:t>
      </w:r>
      <w:r>
        <w:rPr>
          <w:sz w:val="28"/>
          <w:szCs w:val="28"/>
        </w:rPr>
        <w:t xml:space="preserve"> U. z 2020 r., poz. 1219 </w:t>
      </w:r>
      <w:r w:rsidRPr="00994F05">
        <w:rPr>
          <w:sz w:val="28"/>
          <w:szCs w:val="28"/>
        </w:rPr>
        <w:t xml:space="preserve">ze zm.) oraz </w:t>
      </w:r>
      <w:r w:rsidRPr="003B378F">
        <w:rPr>
          <w:sz w:val="28"/>
          <w:szCs w:val="28"/>
        </w:rPr>
        <w:t xml:space="preserve">§ 2 </w:t>
      </w:r>
      <w:r>
        <w:rPr>
          <w:sz w:val="28"/>
          <w:szCs w:val="28"/>
        </w:rPr>
        <w:br/>
      </w:r>
      <w:r w:rsidRPr="003B378F">
        <w:rPr>
          <w:sz w:val="28"/>
          <w:szCs w:val="28"/>
        </w:rPr>
        <w:t>ust. 1</w:t>
      </w:r>
      <w:r>
        <w:rPr>
          <w:sz w:val="28"/>
        </w:rPr>
        <w:t xml:space="preserve"> </w:t>
      </w:r>
      <w:r>
        <w:rPr>
          <w:sz w:val="28"/>
          <w:szCs w:val="28"/>
        </w:rPr>
        <w:t>R</w:t>
      </w:r>
      <w:r w:rsidRPr="003B378F">
        <w:rPr>
          <w:sz w:val="28"/>
          <w:szCs w:val="28"/>
        </w:rPr>
        <w:t>ozporządzenia Ministra Śr</w:t>
      </w:r>
      <w:r>
        <w:rPr>
          <w:sz w:val="28"/>
          <w:szCs w:val="28"/>
        </w:rPr>
        <w:t>odowiska z dnia 13 grudnia 2017 </w:t>
      </w:r>
      <w:r w:rsidRPr="003B378F">
        <w:rPr>
          <w:sz w:val="28"/>
          <w:szCs w:val="28"/>
        </w:rPr>
        <w:t xml:space="preserve">r. w sprawie trybu działania organów wojewódzkich funduszy ochrony środowiska </w:t>
      </w:r>
      <w:r>
        <w:rPr>
          <w:sz w:val="28"/>
          <w:szCs w:val="28"/>
        </w:rPr>
        <w:br/>
      </w:r>
      <w:r w:rsidRPr="003B378F">
        <w:rPr>
          <w:sz w:val="28"/>
          <w:szCs w:val="28"/>
        </w:rPr>
        <w:t>i gospodarki wodnej (Dz. U.</w:t>
      </w:r>
      <w:r>
        <w:rPr>
          <w:sz w:val="28"/>
          <w:szCs w:val="28"/>
        </w:rPr>
        <w:t xml:space="preserve"> z 2017 r.,</w:t>
      </w:r>
      <w:r w:rsidRPr="003B378F">
        <w:rPr>
          <w:sz w:val="28"/>
          <w:szCs w:val="28"/>
        </w:rPr>
        <w:t xml:space="preserve"> poz. 2386</w:t>
      </w:r>
      <w:r>
        <w:rPr>
          <w:sz w:val="28"/>
          <w:szCs w:val="28"/>
        </w:rPr>
        <w:t xml:space="preserve"> ze zm.</w:t>
      </w:r>
      <w:r w:rsidRPr="003B378F">
        <w:rPr>
          <w:sz w:val="28"/>
          <w:szCs w:val="28"/>
        </w:rPr>
        <w:t>)</w:t>
      </w:r>
    </w:p>
    <w:p w14:paraId="3CDD3644" w14:textId="77777777" w:rsidR="00A01CE0" w:rsidRDefault="00A01CE0" w:rsidP="00A01CE0">
      <w:pPr>
        <w:jc w:val="both"/>
        <w:rPr>
          <w:sz w:val="28"/>
          <w:szCs w:val="28"/>
        </w:rPr>
      </w:pPr>
    </w:p>
    <w:p w14:paraId="0D77A938" w14:textId="77777777" w:rsidR="00A01CE0" w:rsidRPr="00994F05" w:rsidRDefault="00A01CE0" w:rsidP="00A01CE0">
      <w:pPr>
        <w:jc w:val="both"/>
        <w:rPr>
          <w:sz w:val="28"/>
          <w:szCs w:val="28"/>
        </w:rPr>
      </w:pPr>
    </w:p>
    <w:p w14:paraId="42A38D01" w14:textId="77777777" w:rsidR="00A01CE0" w:rsidRPr="00D53700" w:rsidRDefault="00A01CE0" w:rsidP="00A01CE0">
      <w:pPr>
        <w:jc w:val="center"/>
        <w:rPr>
          <w:b/>
          <w:sz w:val="28"/>
        </w:rPr>
      </w:pPr>
      <w:r w:rsidRPr="00D53700">
        <w:rPr>
          <w:b/>
          <w:sz w:val="28"/>
        </w:rPr>
        <w:t>uchwala się, co następuje</w:t>
      </w:r>
    </w:p>
    <w:p w14:paraId="17653A08" w14:textId="77777777" w:rsidR="00A01CE0" w:rsidRPr="00994F05" w:rsidRDefault="00A01CE0" w:rsidP="00A01CE0">
      <w:pPr>
        <w:rPr>
          <w:b/>
          <w:sz w:val="28"/>
          <w:szCs w:val="28"/>
        </w:rPr>
      </w:pPr>
    </w:p>
    <w:p w14:paraId="216FF024" w14:textId="77777777" w:rsidR="00A01CE0" w:rsidRPr="00994F05" w:rsidRDefault="00A01CE0" w:rsidP="00A01CE0">
      <w:pPr>
        <w:jc w:val="both"/>
        <w:rPr>
          <w:sz w:val="28"/>
          <w:szCs w:val="28"/>
        </w:rPr>
      </w:pPr>
    </w:p>
    <w:p w14:paraId="5E5C677F" w14:textId="77777777" w:rsidR="00A01CE0" w:rsidRDefault="00A01CE0" w:rsidP="00A01CE0">
      <w:pPr>
        <w:pStyle w:val="Tekstpodstawowy"/>
        <w:ind w:left="705" w:hanging="705"/>
      </w:pPr>
      <w:r w:rsidRPr="00994F05">
        <w:rPr>
          <w:b/>
          <w:bCs/>
          <w:szCs w:val="28"/>
        </w:rPr>
        <w:t>§ 1.</w:t>
      </w:r>
      <w:r w:rsidRPr="00994F05">
        <w:rPr>
          <w:szCs w:val="28"/>
        </w:rPr>
        <w:tab/>
      </w:r>
      <w:r>
        <w:rPr>
          <w:szCs w:val="28"/>
        </w:rPr>
        <w:t>Ustala</w:t>
      </w:r>
      <w:r w:rsidRPr="00994F05">
        <w:rPr>
          <w:szCs w:val="28"/>
        </w:rPr>
        <w:t xml:space="preserve"> się </w:t>
      </w:r>
      <w:r>
        <w:t>zmiany w „</w:t>
      </w:r>
      <w:r>
        <w:rPr>
          <w:i/>
        </w:rPr>
        <w:t>Zasadach</w:t>
      </w:r>
      <w:r w:rsidRPr="00DB686B">
        <w:rPr>
          <w:i/>
        </w:rPr>
        <w:t xml:space="preserve"> udzielania </w:t>
      </w:r>
      <w:r>
        <w:rPr>
          <w:i/>
        </w:rPr>
        <w:t xml:space="preserve">pomocy finansowej </w:t>
      </w:r>
      <w:r w:rsidRPr="00DB686B">
        <w:rPr>
          <w:i/>
        </w:rPr>
        <w:t>ze środków Wojewódzkieg</w:t>
      </w:r>
      <w:r>
        <w:rPr>
          <w:i/>
        </w:rPr>
        <w:t xml:space="preserve">o Funduszu Ochrony Środowiska i </w:t>
      </w:r>
      <w:r w:rsidRPr="00DB686B">
        <w:rPr>
          <w:i/>
        </w:rPr>
        <w:t xml:space="preserve">Gospodarki Wodnej </w:t>
      </w:r>
      <w:r>
        <w:rPr>
          <w:i/>
        </w:rPr>
        <w:br/>
      </w:r>
      <w:r w:rsidRPr="00DB686B">
        <w:rPr>
          <w:i/>
        </w:rPr>
        <w:t>w Toruniu</w:t>
      </w:r>
      <w:r>
        <w:rPr>
          <w:i/>
        </w:rPr>
        <w:t>”,</w:t>
      </w:r>
      <w:r w:rsidRPr="00427702">
        <w:t xml:space="preserve"> </w:t>
      </w:r>
      <w:r>
        <w:t>wskazane w załączniku nr 1 do niniejszej uchwały.</w:t>
      </w:r>
    </w:p>
    <w:p w14:paraId="19FB6BD9" w14:textId="77777777" w:rsidR="00A01CE0" w:rsidRDefault="00A01CE0" w:rsidP="00A01CE0">
      <w:pPr>
        <w:pStyle w:val="Tekstpodstawowy"/>
        <w:ind w:left="705" w:hanging="705"/>
      </w:pPr>
    </w:p>
    <w:p w14:paraId="5D652F35" w14:textId="77777777" w:rsidR="00A01CE0" w:rsidRPr="001F2317" w:rsidRDefault="00A01CE0" w:rsidP="00A01CE0">
      <w:pPr>
        <w:tabs>
          <w:tab w:val="left" w:pos="0"/>
        </w:tabs>
        <w:jc w:val="both"/>
        <w:rPr>
          <w:sz w:val="28"/>
          <w:szCs w:val="28"/>
        </w:rPr>
      </w:pPr>
      <w:r w:rsidRPr="00994F05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2</w:t>
      </w:r>
      <w:r w:rsidRPr="00246F1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1F2317">
        <w:rPr>
          <w:bCs/>
          <w:sz w:val="28"/>
          <w:szCs w:val="28"/>
        </w:rPr>
        <w:t xml:space="preserve">Ujednolicony tekst </w:t>
      </w:r>
      <w:r>
        <w:rPr>
          <w:bCs/>
          <w:sz w:val="28"/>
          <w:szCs w:val="28"/>
        </w:rPr>
        <w:t>„</w:t>
      </w:r>
      <w:r w:rsidRPr="001F2317">
        <w:rPr>
          <w:i/>
          <w:sz w:val="28"/>
          <w:szCs w:val="28"/>
        </w:rPr>
        <w:t xml:space="preserve">Zasad udzielania pomocy finansowej ze środków </w:t>
      </w:r>
      <w:r>
        <w:rPr>
          <w:i/>
          <w:sz w:val="28"/>
          <w:szCs w:val="28"/>
        </w:rPr>
        <w:tab/>
      </w:r>
      <w:r w:rsidRPr="001F2317">
        <w:rPr>
          <w:i/>
          <w:sz w:val="28"/>
          <w:szCs w:val="28"/>
        </w:rPr>
        <w:t xml:space="preserve">Wojewódzkiego Funduszu Ochrony Środowiska i Gospodarki Wodnej </w:t>
      </w:r>
      <w:r>
        <w:rPr>
          <w:i/>
          <w:sz w:val="28"/>
          <w:szCs w:val="28"/>
        </w:rPr>
        <w:br/>
      </w:r>
      <w:r>
        <w:rPr>
          <w:i/>
          <w:sz w:val="28"/>
          <w:szCs w:val="28"/>
        </w:rPr>
        <w:tab/>
      </w:r>
      <w:r w:rsidRPr="001F2317">
        <w:rPr>
          <w:i/>
          <w:sz w:val="28"/>
          <w:szCs w:val="28"/>
        </w:rPr>
        <w:t>w Toruniu</w:t>
      </w:r>
      <w:r>
        <w:rPr>
          <w:i/>
          <w:sz w:val="28"/>
          <w:szCs w:val="28"/>
        </w:rPr>
        <w:t>”</w:t>
      </w:r>
      <w:r w:rsidRPr="001F23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stanowi </w:t>
      </w:r>
      <w:r w:rsidRPr="001F2317">
        <w:rPr>
          <w:sz w:val="28"/>
          <w:szCs w:val="28"/>
        </w:rPr>
        <w:t xml:space="preserve">załącznik </w:t>
      </w:r>
      <w:r>
        <w:rPr>
          <w:sz w:val="28"/>
          <w:szCs w:val="28"/>
        </w:rPr>
        <w:t>nr 2</w:t>
      </w:r>
      <w:r w:rsidRPr="001F2317">
        <w:rPr>
          <w:sz w:val="28"/>
          <w:szCs w:val="28"/>
        </w:rPr>
        <w:t xml:space="preserve"> do</w:t>
      </w:r>
      <w:r>
        <w:rPr>
          <w:sz w:val="28"/>
          <w:szCs w:val="28"/>
        </w:rPr>
        <w:t xml:space="preserve"> niniejszej</w:t>
      </w:r>
      <w:r w:rsidRPr="001F2317">
        <w:rPr>
          <w:sz w:val="28"/>
          <w:szCs w:val="28"/>
        </w:rPr>
        <w:t> uchwały</w:t>
      </w:r>
      <w:r>
        <w:rPr>
          <w:sz w:val="28"/>
          <w:szCs w:val="28"/>
        </w:rPr>
        <w:t>.</w:t>
      </w:r>
    </w:p>
    <w:p w14:paraId="0DD0FA1F" w14:textId="77777777" w:rsidR="00A01CE0" w:rsidRDefault="00A01CE0" w:rsidP="00A01CE0">
      <w:pPr>
        <w:pStyle w:val="Tekstpodstawowy"/>
        <w:rPr>
          <w:szCs w:val="28"/>
        </w:rPr>
      </w:pPr>
    </w:p>
    <w:p w14:paraId="25182006" w14:textId="77777777" w:rsidR="00A01CE0" w:rsidRPr="00D848E2" w:rsidRDefault="00A01CE0" w:rsidP="00A01CE0">
      <w:pPr>
        <w:pStyle w:val="Tekstpodstawowy"/>
        <w:ind w:left="705" w:hanging="705"/>
        <w:rPr>
          <w:i/>
          <w:szCs w:val="28"/>
        </w:rPr>
      </w:pPr>
      <w:r w:rsidRPr="00BF241A">
        <w:rPr>
          <w:b/>
          <w:bCs/>
        </w:rPr>
        <w:t>§</w:t>
      </w:r>
      <w:r>
        <w:rPr>
          <w:b/>
          <w:bCs/>
        </w:rPr>
        <w:t xml:space="preserve"> 3</w:t>
      </w:r>
      <w:r>
        <w:t>.</w:t>
      </w:r>
      <w:r>
        <w:rPr>
          <w:i/>
          <w:szCs w:val="28"/>
        </w:rPr>
        <w:tab/>
      </w:r>
      <w:r w:rsidRPr="00B769B6">
        <w:rPr>
          <w:szCs w:val="28"/>
        </w:rPr>
        <w:t xml:space="preserve">Wykonanie uchwały powierza się </w:t>
      </w:r>
      <w:smartTag w:uri="urn:schemas-microsoft-com:office:smarttags" w:element="PersonName">
        <w:r w:rsidRPr="00B769B6">
          <w:rPr>
            <w:szCs w:val="28"/>
          </w:rPr>
          <w:t>Zarząd</w:t>
        </w:r>
      </w:smartTag>
      <w:r w:rsidRPr="00B769B6">
        <w:rPr>
          <w:szCs w:val="28"/>
        </w:rPr>
        <w:t xml:space="preserve">owi </w:t>
      </w:r>
      <w:r>
        <w:rPr>
          <w:szCs w:val="28"/>
        </w:rPr>
        <w:t xml:space="preserve">Wojewódzkiego </w:t>
      </w:r>
      <w:r w:rsidRPr="00B769B6">
        <w:rPr>
          <w:szCs w:val="28"/>
        </w:rPr>
        <w:t>Funduszu</w:t>
      </w:r>
      <w:r>
        <w:rPr>
          <w:szCs w:val="28"/>
        </w:rPr>
        <w:t xml:space="preserve"> Ochrony Środowiska i Gospodarki Wodnej w Toruniu</w:t>
      </w:r>
      <w:r w:rsidRPr="00B769B6">
        <w:rPr>
          <w:szCs w:val="28"/>
        </w:rPr>
        <w:t>.</w:t>
      </w:r>
    </w:p>
    <w:p w14:paraId="299158D4" w14:textId="77777777" w:rsidR="00A01CE0" w:rsidRDefault="00A01CE0" w:rsidP="00A01CE0">
      <w:pPr>
        <w:pStyle w:val="Tekstpodstawowy"/>
      </w:pPr>
    </w:p>
    <w:p w14:paraId="48097DE7" w14:textId="77777777" w:rsidR="00A01CE0" w:rsidRDefault="00A01CE0" w:rsidP="00A01CE0">
      <w:pPr>
        <w:pStyle w:val="Tekstpodstawowy"/>
      </w:pPr>
      <w:r>
        <w:rPr>
          <w:b/>
          <w:bCs/>
        </w:rPr>
        <w:t>§ 4.</w:t>
      </w:r>
      <w:r>
        <w:tab/>
        <w:t>Uchwała wchodzi w życie z dniem podjęcia.</w:t>
      </w:r>
    </w:p>
    <w:p w14:paraId="2F2FEC4C" w14:textId="77777777" w:rsidR="00A01CE0" w:rsidRDefault="00A01CE0" w:rsidP="00A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48"/>
          <w:szCs w:val="48"/>
        </w:rPr>
      </w:pPr>
    </w:p>
    <w:p w14:paraId="5C88F03B" w14:textId="77777777" w:rsidR="00A01CE0" w:rsidRDefault="00A01CE0" w:rsidP="00A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48"/>
          <w:szCs w:val="48"/>
        </w:rPr>
      </w:pPr>
    </w:p>
    <w:p w14:paraId="0C74F25C" w14:textId="77777777" w:rsidR="00A01CE0" w:rsidRDefault="00A01CE0" w:rsidP="00A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48"/>
          <w:szCs w:val="48"/>
        </w:rPr>
      </w:pPr>
    </w:p>
    <w:p w14:paraId="7D826E9D" w14:textId="77777777" w:rsidR="00A01CE0" w:rsidRDefault="00A01CE0" w:rsidP="00A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48"/>
          <w:szCs w:val="48"/>
        </w:rPr>
      </w:pPr>
    </w:p>
    <w:p w14:paraId="5958DB6C" w14:textId="1EC4D1B4" w:rsidR="008778FD" w:rsidRDefault="008778FD"/>
    <w:p w14:paraId="7FAD9A3D" w14:textId="67C3C086" w:rsidR="00A01CE0" w:rsidRDefault="00A01CE0"/>
    <w:p w14:paraId="5BBDBEDA" w14:textId="77777777" w:rsidR="00A01CE0" w:rsidRDefault="00A01CE0"/>
    <w:p w14:paraId="6E8DC78E" w14:textId="77777777" w:rsidR="00A01CE0" w:rsidRDefault="00A01CE0" w:rsidP="00A01CE0">
      <w:pPr>
        <w:spacing w:line="276" w:lineRule="auto"/>
        <w:jc w:val="right"/>
      </w:pPr>
      <w:bookmarkStart w:id="0" w:name="_Hlk41280745"/>
    </w:p>
    <w:p w14:paraId="218951FC" w14:textId="178D5E1B" w:rsidR="00A01CE0" w:rsidRPr="00A01CE0" w:rsidRDefault="00A01CE0" w:rsidP="00A01CE0">
      <w:pPr>
        <w:spacing w:line="276" w:lineRule="auto"/>
        <w:jc w:val="right"/>
        <w:rPr>
          <w:i/>
          <w:iCs/>
          <w:sz w:val="22"/>
          <w:szCs w:val="22"/>
        </w:rPr>
      </w:pPr>
      <w:r w:rsidRPr="00A01CE0">
        <w:rPr>
          <w:i/>
          <w:iCs/>
          <w:sz w:val="22"/>
          <w:szCs w:val="22"/>
        </w:rPr>
        <w:lastRenderedPageBreak/>
        <w:t>Załącznik nr 1 do uchwały nr 67/21 Rady Nadzorczej WFOŚiGW w Toruniu z dnia 17.09.2021 r.</w:t>
      </w:r>
      <w:r w:rsidRPr="00A01CE0">
        <w:rPr>
          <w:sz w:val="22"/>
          <w:szCs w:val="22"/>
        </w:rPr>
        <w:t xml:space="preserve">                                          </w:t>
      </w:r>
    </w:p>
    <w:p w14:paraId="2C1AE573" w14:textId="77777777" w:rsidR="00A01CE0" w:rsidRPr="00E23E41" w:rsidRDefault="00A01CE0" w:rsidP="00A01CE0">
      <w:pPr>
        <w:pStyle w:val="NormalnyWeb"/>
        <w:spacing w:line="276" w:lineRule="auto"/>
        <w:jc w:val="right"/>
        <w:rPr>
          <w:rFonts w:eastAsia="Times New Roman" w:cs="Times New Roman"/>
          <w:i/>
          <w:iCs/>
          <w:sz w:val="20"/>
          <w:szCs w:val="20"/>
          <w:lang w:val="pl-PL"/>
        </w:rPr>
      </w:pPr>
    </w:p>
    <w:p w14:paraId="1EE134E6" w14:textId="77777777" w:rsidR="00A01CE0" w:rsidRPr="004D5B1D" w:rsidRDefault="00A01CE0" w:rsidP="00A01CE0">
      <w:pPr>
        <w:pStyle w:val="NormalnyWeb"/>
        <w:spacing w:line="276" w:lineRule="auto"/>
        <w:jc w:val="both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 xml:space="preserve">Zmiany w </w:t>
      </w:r>
      <w:r w:rsidRPr="004D5B1D">
        <w:rPr>
          <w:rFonts w:eastAsia="Times New Roman" w:cs="Times New Roman"/>
          <w:b/>
          <w:bCs/>
          <w:lang w:val="pl-PL"/>
        </w:rPr>
        <w:t>Zasad</w:t>
      </w:r>
      <w:r>
        <w:rPr>
          <w:rFonts w:eastAsia="Times New Roman" w:cs="Times New Roman"/>
          <w:b/>
          <w:bCs/>
          <w:lang w:val="pl-PL"/>
        </w:rPr>
        <w:t>ach</w:t>
      </w:r>
      <w:r w:rsidRPr="004D5B1D">
        <w:rPr>
          <w:rFonts w:eastAsia="Times New Roman" w:cs="Times New Roman"/>
          <w:b/>
          <w:bCs/>
          <w:lang w:val="pl-PL"/>
        </w:rPr>
        <w:t xml:space="preserve"> udzielania pomocy finansowej ze środków Wojewódzkiego Funduszu Ochrony Środowiska i Gospodarki Wodnej w Toruniu</w:t>
      </w:r>
    </w:p>
    <w:bookmarkEnd w:id="0"/>
    <w:p w14:paraId="40B71BA8" w14:textId="77777777" w:rsidR="00A01CE0" w:rsidRPr="000C37CA" w:rsidRDefault="00A01CE0" w:rsidP="00A01CE0">
      <w:pPr>
        <w:pStyle w:val="NormalnyWeb"/>
        <w:spacing w:before="0" w:after="0" w:line="276" w:lineRule="auto"/>
        <w:jc w:val="both"/>
      </w:pPr>
    </w:p>
    <w:p w14:paraId="4BACD1C9" w14:textId="77777777" w:rsidR="00A01CE0" w:rsidRPr="000C37CA" w:rsidRDefault="00A01CE0" w:rsidP="00A01CE0">
      <w:pPr>
        <w:pStyle w:val="NormalnyWeb"/>
        <w:spacing w:before="0" w:after="0"/>
        <w:rPr>
          <w:rStyle w:val="alb"/>
          <w:lang w:val="pl-PL"/>
        </w:rPr>
      </w:pPr>
      <w:r>
        <w:rPr>
          <w:rStyle w:val="alb"/>
          <w:bCs/>
          <w:lang w:val="pl-PL"/>
        </w:rPr>
        <w:t>1</w:t>
      </w:r>
      <w:r w:rsidRPr="000C37CA">
        <w:rPr>
          <w:rStyle w:val="alb"/>
          <w:bCs/>
          <w:lang w:val="pl-PL"/>
        </w:rPr>
        <w:t>.</w:t>
      </w:r>
      <w:r w:rsidRPr="000C37CA">
        <w:rPr>
          <w:rStyle w:val="alb"/>
          <w:lang w:val="pl-PL"/>
        </w:rPr>
        <w:t xml:space="preserve"> Ust. 3 w § 10 otrzymuje brzmienie:</w:t>
      </w:r>
    </w:p>
    <w:p w14:paraId="3FF8F4C5" w14:textId="77777777" w:rsidR="00A01CE0" w:rsidRDefault="00A01CE0" w:rsidP="00A01CE0">
      <w:pPr>
        <w:pStyle w:val="NormalnyWeb"/>
        <w:spacing w:before="0" w:after="0"/>
        <w:ind w:left="709" w:hanging="425"/>
        <w:jc w:val="both"/>
      </w:pPr>
      <w:r w:rsidRPr="000C37CA">
        <w:t>„</w:t>
      </w:r>
      <w:r w:rsidRPr="000C37CA">
        <w:rPr>
          <w:lang w:val="pl-PL"/>
        </w:rPr>
        <w:t>3.</w:t>
      </w:r>
      <w:r>
        <w:rPr>
          <w:lang w:val="pl-PL"/>
        </w:rPr>
        <w:tab/>
      </w:r>
      <w:r w:rsidRPr="000C37CA">
        <w:rPr>
          <w:lang w:val="pl-PL"/>
        </w:rPr>
        <w:t>Oprocentowanie pożyczek wynosi nie mniej niż 0,7 stopy redyskonta weksli jednak nie</w:t>
      </w:r>
      <w:r>
        <w:rPr>
          <w:lang w:val="pl-PL"/>
        </w:rPr>
        <w:t xml:space="preserve"> </w:t>
      </w:r>
      <w:r w:rsidRPr="000C37CA">
        <w:rPr>
          <w:lang w:val="pl-PL"/>
        </w:rPr>
        <w:t xml:space="preserve">mniej niż 3,0 punkty procentowe w stosunku rocznym, z zastrzeżeniem postanowień </w:t>
      </w:r>
      <w:r w:rsidRPr="000C37CA">
        <w:rPr>
          <w:lang w:val="pl-PL"/>
        </w:rPr>
        <w:br/>
        <w:t>pkt 3a.</w:t>
      </w:r>
      <w:r w:rsidRPr="000C37CA">
        <w:t>”</w:t>
      </w:r>
    </w:p>
    <w:p w14:paraId="4CD300DB" w14:textId="77777777" w:rsidR="00A01CE0" w:rsidRPr="00E90670" w:rsidRDefault="00A01CE0" w:rsidP="00A01CE0">
      <w:pPr>
        <w:pStyle w:val="NormalnyWeb"/>
        <w:spacing w:before="0" w:after="0"/>
        <w:ind w:left="709" w:hanging="425"/>
        <w:jc w:val="both"/>
        <w:rPr>
          <w:rFonts w:cs="Calibri"/>
        </w:rPr>
      </w:pPr>
    </w:p>
    <w:p w14:paraId="55D4C2D9" w14:textId="77777777" w:rsidR="00A01CE0" w:rsidRPr="000C37CA" w:rsidRDefault="00A01CE0" w:rsidP="00A01CE0">
      <w:pPr>
        <w:pStyle w:val="NormalnyWeb"/>
        <w:spacing w:before="0" w:after="0"/>
        <w:jc w:val="both"/>
        <w:rPr>
          <w:lang w:val="pl-PL"/>
        </w:rPr>
      </w:pPr>
      <w:r>
        <w:rPr>
          <w:b/>
          <w:bCs/>
          <w:lang w:val="pl-PL"/>
        </w:rPr>
        <w:t>2</w:t>
      </w:r>
      <w:r w:rsidRPr="000C37CA">
        <w:rPr>
          <w:lang w:val="pl-PL"/>
        </w:rPr>
        <w:t xml:space="preserve">. Dodanie ust. 3a w § 10 po ust. 3, o następującym brzmieniu: </w:t>
      </w:r>
    </w:p>
    <w:p w14:paraId="5E43F13F" w14:textId="77777777" w:rsidR="00A01CE0" w:rsidRDefault="00A01CE0" w:rsidP="00A01CE0">
      <w:pPr>
        <w:pStyle w:val="NormalnyWeb"/>
        <w:spacing w:before="0" w:after="0"/>
        <w:ind w:left="709" w:hanging="425"/>
        <w:jc w:val="both"/>
      </w:pPr>
      <w:r w:rsidRPr="000C37CA">
        <w:t>„</w:t>
      </w:r>
      <w:r w:rsidRPr="000C37CA">
        <w:rPr>
          <w:lang w:val="pl-PL"/>
        </w:rPr>
        <w:t xml:space="preserve">3a.W przypadku gdy wnioskowana o udzielenie dofinansowania kwota pożyczki przekracza </w:t>
      </w:r>
      <w:r>
        <w:rPr>
          <w:lang w:val="pl-PL"/>
        </w:rPr>
        <w:t>3</w:t>
      </w:r>
      <w:r w:rsidRPr="000C37CA">
        <w:rPr>
          <w:lang w:val="pl-PL"/>
        </w:rPr>
        <w:t> milion</w:t>
      </w:r>
      <w:r>
        <w:rPr>
          <w:lang w:val="pl-PL"/>
        </w:rPr>
        <w:t>y</w:t>
      </w:r>
      <w:r w:rsidRPr="000C37CA">
        <w:rPr>
          <w:lang w:val="pl-PL"/>
        </w:rPr>
        <w:t xml:space="preserve"> złotych</w:t>
      </w:r>
      <w:r>
        <w:rPr>
          <w:lang w:val="pl-PL"/>
        </w:rPr>
        <w:t>,</w:t>
      </w:r>
      <w:r w:rsidRPr="000C37CA">
        <w:rPr>
          <w:lang w:val="pl-PL"/>
        </w:rPr>
        <w:t xml:space="preserve"> upoważnia się Zarząd Wojewódzkiego Funduszu do zaproponowania niższego oprocentowania pożyczki niż określone w ust. 3</w:t>
      </w:r>
      <w:r>
        <w:rPr>
          <w:lang w:val="pl-PL"/>
        </w:rPr>
        <w:t>,</w:t>
      </w:r>
      <w:r w:rsidRPr="000C37CA">
        <w:rPr>
          <w:lang w:val="pl-PL"/>
        </w:rPr>
        <w:t xml:space="preserve"> w drodze negocjacji z wnioskującym o pożyczkę.</w:t>
      </w:r>
      <w:r>
        <w:rPr>
          <w:lang w:val="pl-PL"/>
        </w:rPr>
        <w:t>”</w:t>
      </w:r>
    </w:p>
    <w:p w14:paraId="6F8AE5BC" w14:textId="77777777" w:rsidR="00A01CE0" w:rsidRPr="00E90670" w:rsidRDefault="00A01CE0" w:rsidP="00A01CE0">
      <w:pPr>
        <w:pStyle w:val="NormalnyWeb"/>
        <w:spacing w:before="0" w:after="0"/>
        <w:ind w:left="709" w:hanging="425"/>
        <w:jc w:val="both"/>
      </w:pPr>
    </w:p>
    <w:p w14:paraId="3E9C540F" w14:textId="77777777" w:rsidR="00A01CE0" w:rsidRDefault="00A01CE0" w:rsidP="00A01CE0">
      <w:pPr>
        <w:pStyle w:val="Akapitzlist"/>
        <w:widowControl w:val="0"/>
        <w:ind w:left="426" w:hanging="426"/>
        <w:jc w:val="both"/>
        <w:rPr>
          <w:rFonts w:cs="Times New Roman"/>
        </w:rPr>
      </w:pPr>
      <w:r>
        <w:rPr>
          <w:rFonts w:cs="Times New Roman"/>
          <w:b/>
          <w:bCs/>
        </w:rPr>
        <w:t>3</w:t>
      </w:r>
      <w:r w:rsidRPr="000C37CA">
        <w:rPr>
          <w:rFonts w:cs="Times New Roman"/>
        </w:rPr>
        <w:t>. Ust. 2 w § 15 otrzymuje brzmienie:</w:t>
      </w:r>
    </w:p>
    <w:p w14:paraId="0E51998C" w14:textId="77777777" w:rsidR="00A01CE0" w:rsidRDefault="00A01CE0" w:rsidP="00A01CE0">
      <w:pPr>
        <w:ind w:left="709" w:hanging="425"/>
        <w:jc w:val="both"/>
        <w:rPr>
          <w:szCs w:val="24"/>
        </w:rPr>
      </w:pPr>
      <w:r w:rsidRPr="00E140DF">
        <w:rPr>
          <w:szCs w:val="24"/>
        </w:rPr>
        <w:t xml:space="preserve">„2. </w:t>
      </w:r>
      <w:r>
        <w:rPr>
          <w:szCs w:val="24"/>
        </w:rPr>
        <w:tab/>
      </w:r>
      <w:r w:rsidRPr="00E140DF">
        <w:rPr>
          <w:szCs w:val="24"/>
        </w:rPr>
        <w:t>Od momentu złożenia wniosku o umorzenie lub o zmianę harmonogramu do czasu ich rozpatrzenia</w:t>
      </w:r>
      <w:r>
        <w:rPr>
          <w:szCs w:val="24"/>
        </w:rPr>
        <w:t>,</w:t>
      </w:r>
      <w:r w:rsidRPr="00E140DF">
        <w:rPr>
          <w:szCs w:val="24"/>
        </w:rPr>
        <w:t xml:space="preserve"> obowiązek spłaty kolejnych rat ulega zawieszeniu bez konieczności sporządzenia aneksu do umowy pożyczki.”</w:t>
      </w:r>
    </w:p>
    <w:p w14:paraId="6B7C3805" w14:textId="77777777" w:rsidR="00A01CE0" w:rsidRDefault="00A01CE0" w:rsidP="00A01CE0">
      <w:pPr>
        <w:ind w:left="709" w:hanging="425"/>
        <w:jc w:val="both"/>
        <w:rPr>
          <w:szCs w:val="24"/>
        </w:rPr>
      </w:pPr>
    </w:p>
    <w:p w14:paraId="177DFF72" w14:textId="77777777" w:rsidR="00A01CE0" w:rsidRDefault="00A01CE0" w:rsidP="00A01CE0">
      <w:pPr>
        <w:pStyle w:val="NormalnyWeb"/>
        <w:spacing w:before="0" w:after="0"/>
        <w:ind w:left="284" w:hanging="284"/>
        <w:jc w:val="both"/>
        <w:rPr>
          <w:rStyle w:val="alb"/>
        </w:rPr>
      </w:pPr>
      <w:r>
        <w:rPr>
          <w:rStyle w:val="alb"/>
          <w:bCs/>
          <w:lang w:val="pl-PL"/>
        </w:rPr>
        <w:t>4</w:t>
      </w:r>
      <w:r w:rsidRPr="000C37CA">
        <w:rPr>
          <w:rStyle w:val="alb"/>
          <w:bCs/>
          <w:lang w:val="pl-PL"/>
        </w:rPr>
        <w:t>.</w:t>
      </w:r>
      <w:r w:rsidRPr="000C37CA">
        <w:rPr>
          <w:rStyle w:val="alb"/>
          <w:lang w:val="pl-PL"/>
        </w:rPr>
        <w:t xml:space="preserve"> </w:t>
      </w:r>
      <w:r>
        <w:rPr>
          <w:rStyle w:val="alb"/>
          <w:lang w:val="pl-PL"/>
        </w:rPr>
        <w:t xml:space="preserve"> </w:t>
      </w:r>
      <w:r w:rsidRPr="000C37CA">
        <w:rPr>
          <w:rFonts w:cs="Times New Roman"/>
          <w:lang w:val="pl-PL"/>
        </w:rPr>
        <w:t xml:space="preserve">§ </w:t>
      </w:r>
      <w:r>
        <w:rPr>
          <w:rFonts w:cs="Times New Roman"/>
          <w:lang w:val="pl-PL"/>
        </w:rPr>
        <w:t>14 ust. 7 skreśla się.</w:t>
      </w:r>
    </w:p>
    <w:p w14:paraId="57BD73FB" w14:textId="77777777" w:rsidR="00A01CE0" w:rsidRDefault="00A01CE0" w:rsidP="00A01CE0">
      <w:pPr>
        <w:jc w:val="both"/>
        <w:rPr>
          <w:szCs w:val="24"/>
        </w:rPr>
      </w:pPr>
    </w:p>
    <w:p w14:paraId="1A174D89" w14:textId="77777777" w:rsidR="00A01CE0" w:rsidRPr="00E140DF" w:rsidRDefault="00A01CE0" w:rsidP="00A01CE0">
      <w:pPr>
        <w:ind w:left="709" w:hanging="425"/>
        <w:jc w:val="both"/>
        <w:rPr>
          <w:rStyle w:val="alb"/>
          <w:sz w:val="8"/>
          <w:szCs w:val="8"/>
        </w:rPr>
      </w:pPr>
    </w:p>
    <w:p w14:paraId="0B064316" w14:textId="77777777" w:rsidR="00A01CE0" w:rsidRPr="000C37CA" w:rsidRDefault="00A01CE0" w:rsidP="00A01CE0">
      <w:pPr>
        <w:pStyle w:val="NormalnyWeb"/>
        <w:spacing w:before="0" w:after="0"/>
        <w:ind w:left="284" w:hanging="284"/>
        <w:jc w:val="both"/>
        <w:rPr>
          <w:rFonts w:cs="Times New Roman"/>
          <w:lang w:val="pl-PL"/>
        </w:rPr>
      </w:pPr>
      <w:r>
        <w:rPr>
          <w:rStyle w:val="alb"/>
          <w:bCs/>
          <w:lang w:val="pl-PL"/>
        </w:rPr>
        <w:t>5</w:t>
      </w:r>
      <w:r w:rsidRPr="000C37CA">
        <w:rPr>
          <w:rStyle w:val="alb"/>
          <w:bCs/>
          <w:lang w:val="pl-PL"/>
        </w:rPr>
        <w:t>.</w:t>
      </w:r>
      <w:r w:rsidRPr="000C37CA">
        <w:rPr>
          <w:rStyle w:val="alb"/>
          <w:lang w:val="pl-PL"/>
        </w:rPr>
        <w:t xml:space="preserve"> </w:t>
      </w:r>
      <w:r w:rsidRPr="000C37CA">
        <w:rPr>
          <w:rFonts w:cs="Times New Roman"/>
          <w:lang w:val="pl-PL"/>
        </w:rPr>
        <w:t>§ 28 otrzymuje brzmienie:</w:t>
      </w:r>
    </w:p>
    <w:p w14:paraId="0A484CF5" w14:textId="77777777" w:rsidR="00A01CE0" w:rsidRPr="000C37CA" w:rsidRDefault="00A01CE0" w:rsidP="00A01CE0">
      <w:pPr>
        <w:pStyle w:val="NormalnyWeb"/>
        <w:spacing w:before="0" w:after="0"/>
        <w:ind w:left="568" w:hanging="284"/>
        <w:jc w:val="both"/>
        <w:rPr>
          <w:rFonts w:cs="Times New Roman"/>
          <w:lang w:val="pl-PL"/>
        </w:rPr>
      </w:pPr>
      <w:r w:rsidRPr="000C37CA">
        <w:rPr>
          <w:rFonts w:cs="Times New Roman"/>
          <w:lang w:val="pl-PL"/>
        </w:rPr>
        <w:tab/>
        <w:t>„</w:t>
      </w:r>
      <w:r w:rsidRPr="000C37CA">
        <w:rPr>
          <w:lang w:val="pl-PL"/>
        </w:rPr>
        <w:t>Niniejsze zasady obowiązują od dn</w:t>
      </w:r>
      <w:r>
        <w:rPr>
          <w:lang w:val="pl-PL"/>
        </w:rPr>
        <w:t xml:space="preserve">ia 17 września </w:t>
      </w:r>
      <w:r w:rsidRPr="00BC569F">
        <w:rPr>
          <w:lang w:val="pl-PL"/>
        </w:rPr>
        <w:t>2021 roku</w:t>
      </w:r>
      <w:r w:rsidRPr="000C37CA">
        <w:rPr>
          <w:lang w:val="pl-PL"/>
        </w:rPr>
        <w:t>.”.</w:t>
      </w:r>
    </w:p>
    <w:p w14:paraId="12BCFBB1" w14:textId="77777777" w:rsidR="00A01CE0" w:rsidRDefault="00A01CE0" w:rsidP="00A01CE0">
      <w:pPr>
        <w:spacing w:line="276" w:lineRule="auto"/>
        <w:jc w:val="both"/>
        <w:rPr>
          <w:szCs w:val="24"/>
        </w:rPr>
      </w:pPr>
    </w:p>
    <w:p w14:paraId="772A0710" w14:textId="33D4D867" w:rsidR="00A01CE0" w:rsidRDefault="00A01CE0"/>
    <w:p w14:paraId="077EB2BA" w14:textId="229B2BBD" w:rsidR="00A01CE0" w:rsidRDefault="00A01CE0"/>
    <w:p w14:paraId="35E9C4E8" w14:textId="6433CA8D" w:rsidR="00A01CE0" w:rsidRDefault="00A01CE0"/>
    <w:p w14:paraId="31EE6DFF" w14:textId="22FEA342" w:rsidR="00A01CE0" w:rsidRDefault="00A01CE0"/>
    <w:p w14:paraId="1DC9E9BB" w14:textId="66185ABC" w:rsidR="00A01CE0" w:rsidRDefault="00A01CE0"/>
    <w:p w14:paraId="4F5DDA27" w14:textId="5E86EDAC" w:rsidR="00A01CE0" w:rsidRDefault="00A01CE0"/>
    <w:p w14:paraId="7958C1B6" w14:textId="5D0C6857" w:rsidR="00A01CE0" w:rsidRDefault="00A01CE0"/>
    <w:p w14:paraId="400BA9F2" w14:textId="1A8388AD" w:rsidR="00A01CE0" w:rsidRDefault="00A01CE0"/>
    <w:p w14:paraId="431F0D92" w14:textId="195860C6" w:rsidR="00A01CE0" w:rsidRDefault="00A01CE0"/>
    <w:p w14:paraId="6E855163" w14:textId="0B902B6B" w:rsidR="00A01CE0" w:rsidRDefault="00A01CE0"/>
    <w:p w14:paraId="34DE6371" w14:textId="5299A909" w:rsidR="00A01CE0" w:rsidRDefault="00A01CE0"/>
    <w:p w14:paraId="6BF6A6F1" w14:textId="706F623C" w:rsidR="00A01CE0" w:rsidRDefault="00A01CE0"/>
    <w:p w14:paraId="7C188D35" w14:textId="54EE1C5E" w:rsidR="00A01CE0" w:rsidRDefault="00A01CE0"/>
    <w:p w14:paraId="4DC33490" w14:textId="54C4602A" w:rsidR="00A01CE0" w:rsidRDefault="00A01CE0"/>
    <w:p w14:paraId="0CA9FBA9" w14:textId="7028320C" w:rsidR="00A01CE0" w:rsidRDefault="00A01CE0"/>
    <w:p w14:paraId="5114E447" w14:textId="2986639E" w:rsidR="00A01CE0" w:rsidRDefault="00A01CE0"/>
    <w:p w14:paraId="23A8667D" w14:textId="0E7084D5" w:rsidR="00A01CE0" w:rsidRDefault="00A01CE0"/>
    <w:p w14:paraId="0DA4946E" w14:textId="7DDF0A83" w:rsidR="00A01CE0" w:rsidRDefault="00A01CE0"/>
    <w:p w14:paraId="70A33986" w14:textId="40E2C649" w:rsidR="00A01CE0" w:rsidRDefault="00A01CE0"/>
    <w:p w14:paraId="56DDBB0E" w14:textId="135DEE71" w:rsidR="00A01CE0" w:rsidRDefault="00A01CE0"/>
    <w:p w14:paraId="15911D2D" w14:textId="7B18FCB1" w:rsidR="00A01CE0" w:rsidRDefault="00A01CE0"/>
    <w:p w14:paraId="6D6456BD" w14:textId="77777777" w:rsidR="00A01CE0" w:rsidRDefault="00A01CE0" w:rsidP="00A01CE0">
      <w:pPr>
        <w:spacing w:line="276" w:lineRule="auto"/>
        <w:jc w:val="right"/>
        <w:rPr>
          <w:i/>
          <w:iCs/>
          <w:sz w:val="22"/>
          <w:szCs w:val="22"/>
        </w:rPr>
      </w:pPr>
    </w:p>
    <w:p w14:paraId="6E22AC05" w14:textId="255FF5C5" w:rsidR="00A01CE0" w:rsidRPr="003B768A" w:rsidRDefault="00A01CE0" w:rsidP="00A01CE0">
      <w:pPr>
        <w:spacing w:line="276" w:lineRule="auto"/>
        <w:jc w:val="right"/>
        <w:rPr>
          <w:sz w:val="22"/>
          <w:szCs w:val="22"/>
        </w:rPr>
      </w:pPr>
      <w:r w:rsidRPr="003B768A">
        <w:rPr>
          <w:i/>
          <w:iCs/>
          <w:sz w:val="22"/>
          <w:szCs w:val="22"/>
        </w:rPr>
        <w:lastRenderedPageBreak/>
        <w:t xml:space="preserve">Załącznik nr 2 do uchwały nr </w:t>
      </w:r>
      <w:r>
        <w:rPr>
          <w:i/>
          <w:iCs/>
          <w:sz w:val="22"/>
          <w:szCs w:val="22"/>
        </w:rPr>
        <w:t>67</w:t>
      </w:r>
      <w:r w:rsidRPr="004A6152">
        <w:rPr>
          <w:i/>
          <w:iCs/>
          <w:sz w:val="22"/>
          <w:szCs w:val="22"/>
        </w:rPr>
        <w:t>/2</w:t>
      </w:r>
      <w:r w:rsidRPr="003B768A">
        <w:rPr>
          <w:i/>
          <w:iCs/>
          <w:sz w:val="22"/>
          <w:szCs w:val="22"/>
        </w:rPr>
        <w:t xml:space="preserve">1 Rady Nadzorczej WFOŚiGW w Toruniu z dnia </w:t>
      </w:r>
      <w:r>
        <w:rPr>
          <w:i/>
          <w:iCs/>
          <w:sz w:val="22"/>
          <w:szCs w:val="22"/>
        </w:rPr>
        <w:t>17.09</w:t>
      </w:r>
      <w:r w:rsidRPr="003B768A">
        <w:rPr>
          <w:i/>
          <w:iCs/>
          <w:sz w:val="22"/>
          <w:szCs w:val="22"/>
        </w:rPr>
        <w:t>.2021 r.</w:t>
      </w:r>
      <w:r w:rsidRPr="003B768A">
        <w:rPr>
          <w:sz w:val="22"/>
          <w:szCs w:val="22"/>
        </w:rPr>
        <w:t xml:space="preserve">                                          </w:t>
      </w:r>
    </w:p>
    <w:p w14:paraId="08A31F18" w14:textId="432E1FC6" w:rsidR="00A01CE0" w:rsidRDefault="00A01CE0"/>
    <w:p w14:paraId="41E382B6" w14:textId="77777777" w:rsidR="00A01CE0" w:rsidRPr="002441C0" w:rsidRDefault="00A01CE0" w:rsidP="00A01CE0">
      <w:pPr>
        <w:spacing w:before="120" w:after="120" w:line="276" w:lineRule="auto"/>
        <w:jc w:val="both"/>
      </w:pPr>
      <w:r w:rsidRPr="002441C0">
        <w:t xml:space="preserve">Tekst jednolity </w:t>
      </w:r>
      <w:r w:rsidRPr="002441C0">
        <w:rPr>
          <w:i/>
          <w:iCs/>
        </w:rPr>
        <w:t xml:space="preserve">Zasad udzielania pomocy finansowej ze środków </w:t>
      </w:r>
      <w:r>
        <w:rPr>
          <w:i/>
          <w:iCs/>
        </w:rPr>
        <w:t>W</w:t>
      </w:r>
      <w:r w:rsidRPr="002441C0">
        <w:rPr>
          <w:i/>
          <w:iCs/>
        </w:rPr>
        <w:t>ojewódzkiego Funduszu Ochrony Środowiska i Gospodarki Wodnej w Toruniu</w:t>
      </w:r>
    </w:p>
    <w:p w14:paraId="501A64D2" w14:textId="77777777" w:rsidR="00A01CE0" w:rsidRPr="002441C0" w:rsidRDefault="00A01CE0" w:rsidP="00A01CE0">
      <w:pPr>
        <w:spacing w:before="120" w:after="120" w:line="276" w:lineRule="auto"/>
        <w:jc w:val="both"/>
      </w:pPr>
    </w:p>
    <w:p w14:paraId="1F9AAAED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1. POSTANOWIENIA OGÓLNE</w:t>
      </w:r>
    </w:p>
    <w:p w14:paraId="0B9C0963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 xml:space="preserve">Środki finansowe Wojewódzkiego Funduszu Ochrony Środowiska i Gospodarki Wodnej w Toruniu, zwanego dalej Wojewódzkim Funduszem, przyznawane są zgodnie z ustawą Prawo ochrony środowiska z dnia 27 kwietnia 2001 </w:t>
      </w:r>
      <w:r w:rsidRPr="00B8476A">
        <w:rPr>
          <w:sz w:val="23"/>
          <w:szCs w:val="23"/>
          <w:lang w:val="pl-PL"/>
        </w:rPr>
        <w:t>roku (t.</w:t>
      </w:r>
      <w:r>
        <w:rPr>
          <w:sz w:val="23"/>
          <w:szCs w:val="23"/>
          <w:lang w:val="pl-PL"/>
        </w:rPr>
        <w:t xml:space="preserve"> </w:t>
      </w:r>
      <w:r w:rsidRPr="00B8476A">
        <w:rPr>
          <w:sz w:val="23"/>
          <w:szCs w:val="23"/>
          <w:lang w:val="pl-PL"/>
        </w:rPr>
        <w:t>j. Dz. U. 20</w:t>
      </w:r>
      <w:r>
        <w:rPr>
          <w:sz w:val="23"/>
          <w:szCs w:val="23"/>
          <w:lang w:val="pl-PL"/>
        </w:rPr>
        <w:t>20</w:t>
      </w:r>
      <w:r w:rsidRPr="00B8476A">
        <w:rPr>
          <w:sz w:val="23"/>
          <w:szCs w:val="23"/>
          <w:lang w:val="pl-PL"/>
        </w:rPr>
        <w:t xml:space="preserve"> poz. </w:t>
      </w:r>
      <w:r>
        <w:rPr>
          <w:sz w:val="23"/>
          <w:szCs w:val="23"/>
          <w:lang w:val="pl-PL"/>
        </w:rPr>
        <w:t>1219</w:t>
      </w:r>
      <w:r w:rsidRPr="00B8476A">
        <w:rPr>
          <w:sz w:val="23"/>
          <w:szCs w:val="23"/>
          <w:lang w:val="pl-PL"/>
        </w:rPr>
        <w:t xml:space="preserve"> ze zm. - zwana</w:t>
      </w:r>
      <w:r w:rsidRPr="002441C0">
        <w:rPr>
          <w:sz w:val="23"/>
          <w:szCs w:val="23"/>
          <w:lang w:val="pl-PL"/>
        </w:rPr>
        <w:t xml:space="preserve"> dalej Ustawą) na cele w niej określone, Rozporządzeniem Rady Ministrów z dnia 16 listopada 2010 roku w sprawie gospodarki finansowej Narodowego Funduszu Ochrony Środowiska i Gospodarki Wodnej i wojewódzkich funduszy ochrony środowiska i gospodarki wodnej (Dz. U. z 2010 roku Nr 226, poz. 1479 ze zm.) z uwzględnieniem „Listy przedsięwzięć priorytetowych Wojewódzkiego Funduszu Ochrony Środowiska i Gospodarki Wodnej w Toruniu” z zastosowaniem „Kryteriów wyboru przedsięwzięć finansowanych ze środków Wojewódzkiego Funduszu Ochrony Środowiska i Gospodarki Wodnej w Toruniu” oraz stosownie do uchwalanych corocznie planów działalności w sposób zapewniający wykorzystanie środków pochodzących z Unii Europejskiej niepodlegających zwrotowi i innych środków zagranicznych przeznaczonych na ochronę środowiska i gospodarkę wodną.</w:t>
      </w:r>
    </w:p>
    <w:p w14:paraId="7C20D2C8" w14:textId="77777777" w:rsidR="00A01CE0" w:rsidRDefault="00A01CE0" w:rsidP="00A01CE0">
      <w:pPr>
        <w:pStyle w:val="NormalnyWeb"/>
        <w:spacing w:line="276" w:lineRule="auto"/>
        <w:jc w:val="center"/>
        <w:rPr>
          <w:b/>
          <w:bCs/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§ 1</w:t>
      </w:r>
    </w:p>
    <w:p w14:paraId="12434F3A" w14:textId="77777777" w:rsidR="00A01CE0" w:rsidRPr="002441C0" w:rsidRDefault="00A01CE0" w:rsidP="00A01CE0">
      <w:pPr>
        <w:pStyle w:val="NormalnyWeb"/>
        <w:spacing w:line="276" w:lineRule="auto"/>
        <w:jc w:val="center"/>
        <w:rPr>
          <w:b/>
          <w:bCs/>
          <w:sz w:val="23"/>
          <w:szCs w:val="23"/>
          <w:lang w:val="pl-PL"/>
        </w:rPr>
      </w:pPr>
    </w:p>
    <w:p w14:paraId="3B430E41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1. Pomoc finansowa ze środków Wojewódzkiego Funduszu udzielana jest w formie:</w:t>
      </w:r>
    </w:p>
    <w:p w14:paraId="1686B792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 xml:space="preserve">1) oprocentowanych pożyczek, </w:t>
      </w:r>
    </w:p>
    <w:p w14:paraId="493D1B5A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B8476A">
        <w:rPr>
          <w:sz w:val="23"/>
          <w:szCs w:val="23"/>
          <w:lang w:val="pl-PL"/>
        </w:rPr>
        <w:t>2) oprocentowanych pożyczek przeznaczonych na zachowanie płynności finansowej - pożyczek płatniczych,</w:t>
      </w:r>
    </w:p>
    <w:p w14:paraId="484F3831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3) dotacji,</w:t>
      </w:r>
    </w:p>
    <w:p w14:paraId="222B8A3E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4) przekazania środków państwowym jednostkom budżetowym,</w:t>
      </w:r>
    </w:p>
    <w:p w14:paraId="7B632936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5) nagród za działalność na rzecz ochrony środowiska i gospodarki wodnej niezwiązaną z wykonywaniem obowiązków pracowników administracji rządowej i samorządowej,</w:t>
      </w:r>
    </w:p>
    <w:p w14:paraId="263101C4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6) udostępnienia środków finansowych bankom.</w:t>
      </w:r>
    </w:p>
    <w:p w14:paraId="411D8D80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Wojewódzki Fundusz udziela pomocy finansowej na podstawie pisemnych umów cywilnoprawnych po uprzednim, pozytywnym rozpatrzeniu wniosków złożonych przez podmioty realizujące przedsięwzięcia, z zastrzeżeniem § 19.</w:t>
      </w:r>
    </w:p>
    <w:p w14:paraId="25CA446A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 xml:space="preserve">3. Umowy cywilnoprawnej nie stosuje się do pomocy udzielonej w formie określonej </w:t>
      </w:r>
      <w:r>
        <w:rPr>
          <w:sz w:val="23"/>
          <w:szCs w:val="23"/>
          <w:lang w:val="pl-PL"/>
        </w:rPr>
        <w:br/>
      </w:r>
      <w:r w:rsidRPr="002441C0">
        <w:rPr>
          <w:sz w:val="23"/>
          <w:szCs w:val="23"/>
          <w:lang w:val="pl-PL"/>
        </w:rPr>
        <w:t>w ust. 1 pkt 5.</w:t>
      </w:r>
    </w:p>
    <w:p w14:paraId="5BAF52F9" w14:textId="77777777" w:rsidR="00A01CE0" w:rsidRPr="001A61D8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4. Wysokość udzielonego dofinansowania w formie pożyczek, dotacji, przekazania środków i udostępnienia środków oraz terminy ich wypłat uzależnione są od możliwości finansowych Wojewódzkiego Funduszu.</w:t>
      </w:r>
    </w:p>
    <w:p w14:paraId="700F0AB2" w14:textId="77777777" w:rsidR="00A01CE0" w:rsidRDefault="00A01CE0" w:rsidP="00A01CE0">
      <w:pPr>
        <w:pStyle w:val="NormalnyWeb"/>
        <w:spacing w:line="276" w:lineRule="auto"/>
        <w:jc w:val="center"/>
        <w:rPr>
          <w:b/>
          <w:bCs/>
          <w:sz w:val="23"/>
          <w:szCs w:val="23"/>
          <w:lang w:val="pl-PL"/>
        </w:rPr>
      </w:pPr>
    </w:p>
    <w:p w14:paraId="0C1A529E" w14:textId="77777777" w:rsidR="00A01CE0" w:rsidRDefault="00A01CE0" w:rsidP="00A01CE0">
      <w:pPr>
        <w:pStyle w:val="NormalnyWeb"/>
        <w:spacing w:line="276" w:lineRule="auto"/>
        <w:jc w:val="center"/>
        <w:rPr>
          <w:b/>
          <w:bCs/>
          <w:sz w:val="23"/>
          <w:szCs w:val="23"/>
          <w:lang w:val="pl-PL"/>
        </w:rPr>
      </w:pPr>
    </w:p>
    <w:p w14:paraId="68E025ED" w14:textId="77777777" w:rsidR="00A01CE0" w:rsidRPr="002441C0" w:rsidRDefault="00A01CE0" w:rsidP="00A01CE0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lastRenderedPageBreak/>
        <w:t>§ 2</w:t>
      </w:r>
    </w:p>
    <w:p w14:paraId="7A1BED94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>1. Wojewódzki Fundusz może zawierać z Narodowym Funduszem Ochrony Środowiska i Gospodarki Wodnej, wojewódzkimi funduszami ochrony środowiska i gospodarki wodnej lub innymi podmiotami umowy lub porozumienia o wspólnym finansowaniu zadań służących ochronie środowiska i gospodarce wodnej.</w:t>
      </w:r>
    </w:p>
    <w:p w14:paraId="1C7649F8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Wojewódzki Fundusz może również udzielać pomocy finansowej w ramach celowych programów priorytetowych.</w:t>
      </w:r>
    </w:p>
    <w:p w14:paraId="010064AC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3. Warunki finansowania, o których mowa w ust. 1 i 2, nie są regulowane niniejszymi zasadami i podlegają zatwierdzeniu przez Radę Nadzorczą Wojewódzkiego Funduszu.</w:t>
      </w:r>
    </w:p>
    <w:p w14:paraId="0722C918" w14:textId="77777777" w:rsidR="00A01CE0" w:rsidRPr="002441C0" w:rsidRDefault="00A01CE0" w:rsidP="00A01CE0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</w:r>
      <w:r w:rsidRPr="002441C0">
        <w:rPr>
          <w:b/>
          <w:bCs/>
          <w:sz w:val="23"/>
          <w:szCs w:val="23"/>
          <w:lang w:val="pl-PL"/>
        </w:rPr>
        <w:t>§ 3</w:t>
      </w:r>
    </w:p>
    <w:p w14:paraId="5C895072" w14:textId="77777777" w:rsidR="00A01CE0" w:rsidRDefault="00A01CE0" w:rsidP="00A01CE0">
      <w:pPr>
        <w:pStyle w:val="NormalnyWeb"/>
        <w:spacing w:line="276" w:lineRule="auto"/>
        <w:jc w:val="both"/>
        <w:rPr>
          <w:strike/>
          <w:sz w:val="23"/>
          <w:szCs w:val="23"/>
          <w:lang w:val="pl-PL"/>
        </w:rPr>
      </w:pPr>
    </w:p>
    <w:p w14:paraId="1AE009A2" w14:textId="77777777" w:rsidR="00A01CE0" w:rsidRPr="00B8476A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B8476A">
        <w:rPr>
          <w:sz w:val="23"/>
          <w:szCs w:val="23"/>
          <w:lang w:val="pl-PL"/>
        </w:rPr>
        <w:t>1. Warunkiem ubiegania się o dofinasowanie jest złożenie wniosku o dofinansowanie.</w:t>
      </w:r>
    </w:p>
    <w:p w14:paraId="1FDE5057" w14:textId="77777777" w:rsidR="00A01CE0" w:rsidRPr="00B8476A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B8476A">
        <w:rPr>
          <w:sz w:val="23"/>
          <w:szCs w:val="23"/>
          <w:lang w:val="pl-PL"/>
        </w:rPr>
        <w:t xml:space="preserve">2. Nabór wniosków o dofinansowanie odbywa się w sposób ciągły lub w terminach określonych </w:t>
      </w:r>
      <w:r>
        <w:rPr>
          <w:sz w:val="23"/>
          <w:szCs w:val="23"/>
          <w:lang w:val="pl-PL"/>
        </w:rPr>
        <w:br/>
      </w:r>
      <w:r w:rsidRPr="00B8476A">
        <w:rPr>
          <w:sz w:val="23"/>
          <w:szCs w:val="23"/>
          <w:lang w:val="pl-PL"/>
        </w:rPr>
        <w:t>w programach priorytetowych realizowanych przez Wojewódzki Fundusz.</w:t>
      </w:r>
    </w:p>
    <w:p w14:paraId="2EBCCDD5" w14:textId="77777777" w:rsidR="00A01CE0" w:rsidRPr="00B8476A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B8476A">
        <w:rPr>
          <w:sz w:val="23"/>
          <w:szCs w:val="23"/>
          <w:lang w:val="pl-PL"/>
        </w:rPr>
        <w:t xml:space="preserve">3. Wnioski rozpatrywane w terminie 30 dni od ich złożenia lub w terminach określonych </w:t>
      </w:r>
      <w:r>
        <w:rPr>
          <w:sz w:val="23"/>
          <w:szCs w:val="23"/>
          <w:lang w:val="pl-PL"/>
        </w:rPr>
        <w:br/>
      </w:r>
      <w:r w:rsidRPr="00B8476A">
        <w:rPr>
          <w:sz w:val="23"/>
          <w:szCs w:val="23"/>
          <w:lang w:val="pl-PL"/>
        </w:rPr>
        <w:t xml:space="preserve">w programach priorytetowych realizowanych przez Wojewódzki Fundusz, o ile zostały one określone. </w:t>
      </w:r>
    </w:p>
    <w:p w14:paraId="1C312F03" w14:textId="77777777" w:rsidR="00A01CE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B8476A">
        <w:rPr>
          <w:sz w:val="23"/>
          <w:szCs w:val="23"/>
          <w:lang w:val="pl-PL"/>
        </w:rPr>
        <w:t>4. Za termin złożenia wniosku uznaje się datę faktycznego wpływu wniosku do Funduszu</w:t>
      </w:r>
      <w:r>
        <w:rPr>
          <w:sz w:val="23"/>
          <w:szCs w:val="23"/>
          <w:lang w:val="pl-PL"/>
        </w:rPr>
        <w:t>.</w:t>
      </w:r>
    </w:p>
    <w:p w14:paraId="25E53645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5. Wojewódzki Fundusz nie rozpatruje wniosków o udzielenie dofinansowania na przedsięwzięcia zakończone na dzień złożenia wniosku.</w:t>
      </w:r>
    </w:p>
    <w:p w14:paraId="655FC709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6. Postanowienia ust. 5 nie dotyczą wniosków na zadania mające na celu likwidację skutków klęsk żywiołowych i likwidację poważnych awarii i ich skutków.</w:t>
      </w:r>
    </w:p>
    <w:p w14:paraId="26639989" w14:textId="77777777" w:rsidR="00A01CE0" w:rsidRPr="00B8476A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 xml:space="preserve">7. Wojewódzki Fundusz rozpatruje wnioski spełniające wymogi formalno-prawne określone </w:t>
      </w:r>
      <w:r>
        <w:rPr>
          <w:sz w:val="23"/>
          <w:szCs w:val="23"/>
          <w:lang w:val="pl-PL"/>
        </w:rPr>
        <w:br/>
      </w:r>
      <w:r w:rsidRPr="00B8476A">
        <w:rPr>
          <w:sz w:val="23"/>
          <w:szCs w:val="23"/>
          <w:lang w:val="pl-PL"/>
        </w:rPr>
        <w:t>w § 5 ust. 1 złożone na obowiązującym formularzu.</w:t>
      </w:r>
    </w:p>
    <w:p w14:paraId="5605DA82" w14:textId="77777777" w:rsidR="00A01CE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B8476A">
        <w:rPr>
          <w:sz w:val="23"/>
          <w:szCs w:val="23"/>
          <w:lang w:val="pl-PL"/>
        </w:rPr>
        <w:t>8. Fundusz może uzależnić przyznanie dofinansowania od zobowiązania się Beneficjenta tej pomocy do zachowania trwałości przedsięwzięcia w okresie ustalonym przez Fundusz</w:t>
      </w:r>
    </w:p>
    <w:p w14:paraId="399CA0D7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</w:p>
    <w:p w14:paraId="48D33C5C" w14:textId="77777777" w:rsidR="00A01CE0" w:rsidRPr="002441C0" w:rsidRDefault="00A01CE0" w:rsidP="00A01CE0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§ 4</w:t>
      </w:r>
    </w:p>
    <w:p w14:paraId="6ABF709B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>1. Wojewódzki Fundusz ze swoich środków nie finansuje:</w:t>
      </w:r>
    </w:p>
    <w:p w14:paraId="4D4FECAF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1) wykupu nieruchomości, z wyłączeniem gruntów wykupywanych przez jednostki samorządu terytorialnego lub jednostki organizacyjne działające w imieniu i na rzecz Skarbu Państwa w celu zachowania siedlisk przyrodniczych gatunków chronionych i powiększenia powierzchni istniejących form ochrony przyrody,</w:t>
      </w:r>
    </w:p>
    <w:p w14:paraId="0E37D184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2) kosztów nadzoru i dokumentacji w postaci projektów, koncepcji, inwentaryzacji, inżyniera kontraktu, itp., z wyjątkiem dokumentacji dotyczącej zadań z zakresu ochrony przyrody, obejmujących ustanowienie lub utrzymanie form ochrony przyrody, o których mowa w art. 6 ust. 1 ustawy z dnia 16 kwietnia 2014 r. o ochronie przyrody (t</w:t>
      </w:r>
      <w:r>
        <w:rPr>
          <w:sz w:val="23"/>
          <w:szCs w:val="23"/>
          <w:lang w:val="pl-PL"/>
        </w:rPr>
        <w:t xml:space="preserve">. </w:t>
      </w:r>
      <w:r w:rsidRPr="002441C0">
        <w:rPr>
          <w:sz w:val="23"/>
          <w:szCs w:val="23"/>
          <w:lang w:val="pl-PL"/>
        </w:rPr>
        <w:t>j. Dz</w:t>
      </w:r>
      <w:r>
        <w:rPr>
          <w:sz w:val="23"/>
          <w:szCs w:val="23"/>
          <w:lang w:val="pl-PL"/>
        </w:rPr>
        <w:t>.</w:t>
      </w:r>
      <w:r w:rsidRPr="002441C0">
        <w:rPr>
          <w:sz w:val="23"/>
          <w:szCs w:val="23"/>
          <w:lang w:val="pl-PL"/>
        </w:rPr>
        <w:t xml:space="preserve"> U. z 2018 r. poz. 142, 10),</w:t>
      </w:r>
    </w:p>
    <w:p w14:paraId="0E6D6390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lastRenderedPageBreak/>
        <w:t>3) kosztów instrukcji eksploatacji, rozruchu itp.,</w:t>
      </w:r>
    </w:p>
    <w:p w14:paraId="15913E0B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4) podatku VAT, jeżeli kontrahentowi przysługuje prawo do jego odliczenia lub odzyskania na mocy odrębnych przepisów,</w:t>
      </w:r>
    </w:p>
    <w:p w14:paraId="0005DE5A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5) opłat związanych z uzyskaniem pozwoleń i decyzji administracyjnych,</w:t>
      </w:r>
    </w:p>
    <w:p w14:paraId="7C2FD891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6) odszkodowań, kar pieniężnych administracyjnych, kar umownych wraz z odsetkami, kosztów postępowania sądowego i egzekucyjnego, z zastrzeżeniem § 16 ust. 4.</w:t>
      </w:r>
    </w:p>
    <w:p w14:paraId="52942385" w14:textId="77777777" w:rsidR="00A01CE0" w:rsidRPr="002441C0" w:rsidRDefault="00A01CE0" w:rsidP="00A01CE0">
      <w:pPr>
        <w:pStyle w:val="NormalnyWeb"/>
        <w:spacing w:line="276" w:lineRule="auto"/>
        <w:jc w:val="both"/>
        <w:rPr>
          <w:strike/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Wydatki określone w ust. 1 pkt 1, 2, 3 i 5 mogą być uwzględnione przez kontrahenta w koszcie całkowitym przedsięwzięcia.</w:t>
      </w:r>
    </w:p>
    <w:p w14:paraId="18237BDD" w14:textId="77777777" w:rsidR="00A01CE0" w:rsidRDefault="00A01CE0" w:rsidP="00A01CE0">
      <w:pPr>
        <w:pStyle w:val="NormalnyWeb"/>
        <w:spacing w:before="0" w:after="0" w:line="276" w:lineRule="auto"/>
        <w:jc w:val="both"/>
        <w:rPr>
          <w:sz w:val="23"/>
          <w:szCs w:val="23"/>
          <w:lang w:val="pl-PL"/>
        </w:rPr>
      </w:pPr>
      <w:r w:rsidRPr="0030782E">
        <w:rPr>
          <w:sz w:val="23"/>
          <w:szCs w:val="23"/>
          <w:lang w:val="pl-PL"/>
        </w:rPr>
        <w:t>3. Ze środków Wojewódzkiego Funduszu mogą być pokryte koszty związane z realizacją przedsięwzięcia, które zostały poniesione po dniu złożenia wniosku o dofinansowanie z wyjątkiem pożyczek przeznaczonych na zachowanie płynności finansowej beneficjentów realizujących przedsięwzięcia współfinansowane z udziałem środków pochodzących z Unii Europejskiej lub pozyskanych w ramach współpracy z organizacjami międzynarodowymi oraz współpracy dwustronnej niepodlegających zwrotowi.</w:t>
      </w:r>
    </w:p>
    <w:p w14:paraId="245378E5" w14:textId="77777777" w:rsidR="00A01CE0" w:rsidRPr="002441C0" w:rsidRDefault="00A01CE0" w:rsidP="00A01CE0">
      <w:pPr>
        <w:pStyle w:val="NormalnyWeb"/>
        <w:spacing w:before="0" w:after="0" w:line="276" w:lineRule="auto"/>
        <w:jc w:val="center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</w:r>
      <w:r w:rsidRPr="002441C0">
        <w:rPr>
          <w:b/>
          <w:bCs/>
          <w:sz w:val="23"/>
          <w:szCs w:val="23"/>
          <w:lang w:val="pl-PL"/>
        </w:rPr>
        <w:t>§ 5</w:t>
      </w:r>
    </w:p>
    <w:p w14:paraId="3151B818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 xml:space="preserve">1. Wymogi </w:t>
      </w:r>
      <w:proofErr w:type="spellStart"/>
      <w:r w:rsidRPr="002441C0">
        <w:rPr>
          <w:sz w:val="23"/>
          <w:szCs w:val="23"/>
          <w:lang w:val="pl-PL"/>
        </w:rPr>
        <w:t>formalno</w:t>
      </w:r>
      <w:proofErr w:type="spellEnd"/>
      <w:r w:rsidRPr="002441C0">
        <w:rPr>
          <w:sz w:val="23"/>
          <w:szCs w:val="23"/>
          <w:lang w:val="pl-PL"/>
        </w:rPr>
        <w:t xml:space="preserve"> - prawne rozpatrzenia wniosku o dofinansowanie:</w:t>
      </w:r>
    </w:p>
    <w:p w14:paraId="27102E76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1) zgodność realizowanego przedsięwzięcia z „Kryteriami wyboru przedsięwzięć finansowanych ze środków Wojewódzkiego Funduszu Ochrony Środowiska i Gospodarki Wodnej w Toruniu”,</w:t>
      </w:r>
    </w:p>
    <w:p w14:paraId="32D3321F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2) przedłożenie oświadczenia o niezaleganiu z uiszczaniem opłat za korzystanie ze środowiska oraz kar za przekraczanie wymogów ochrony środowiska,</w:t>
      </w:r>
    </w:p>
    <w:p w14:paraId="6B368D26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3) przedstawienie dokumentów niezbędnych do dokonania oceny możliwości spłaty pożyczki przez wnioskodawcę,</w:t>
      </w:r>
    </w:p>
    <w:p w14:paraId="26D1EC5C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4) wskazanie źródeł zbilansowania przedsięwzięcia,</w:t>
      </w:r>
    </w:p>
    <w:p w14:paraId="5E653B25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5) terminowe wywiązywanie się ze zobowiązań w stosunku do Wojewódzkiego Funduszu,</w:t>
      </w:r>
    </w:p>
    <w:p w14:paraId="6C9ADD58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6) uregulowanie stanu formalno-prawnego przedsięwzięcia, a w tym m.in.: posiadanie decyzji o pozwoleniu na budowę, kosztorysu inwestorskiego, zgłoszenie zamiaru wykonywania robót budowlanych.</w:t>
      </w:r>
    </w:p>
    <w:p w14:paraId="0C2A702F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W toku rozpatrywania wniosku Wojewódzki Fundusz ma prawo żądać złożenia przez wnioskodawcę innych wskazanych dokumentów, w szczególności potwierdzających wiarygodność finansową wnioskodawcy. Udzielenie dofinansowania jest uzależnione od zdolności kredytowej wnioskodawcy w rozumieniu przepisów prawa bankowego oraz uzyskania odpowiednich zabezpieczeń.</w:t>
      </w:r>
    </w:p>
    <w:p w14:paraId="531E6E40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3. Wymogi określone w ust. 1 pkt 6 nie dotyczą przypadku, gdy przedsięwzięcie wiąże się z zamówieniem publicznym, którego przedmiotem jest jednoczesne zaprojektowanie i wykonanie robót budowlanych. W tej sytuacji wymagane dokumenty formalno-prawne należy dostarczyć do Wojewódzkiego Funduszu przed upływem terminu ważności promesy, o której mowa w § 6 ust.1 w przypadku jej udzielenia.</w:t>
      </w:r>
    </w:p>
    <w:p w14:paraId="51786969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4. Wymogi określone w ust. 1 pkt 2 – 6 nie dotyczą wniosków o dofinansowanie nagród w konkursach o tematyce ekologicznej.</w:t>
      </w:r>
    </w:p>
    <w:p w14:paraId="1370CB05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lastRenderedPageBreak/>
        <w:t xml:space="preserve">5. Rada Nadzorcza lub Zarząd Wojewódzkiego Funduszu mogą uzależnić przyznanie finansowania od wyników opinii dotyczących celowości lub efektywności techniczno-ekologicznej </w:t>
      </w:r>
      <w:r>
        <w:rPr>
          <w:sz w:val="23"/>
          <w:szCs w:val="23"/>
          <w:lang w:val="pl-PL"/>
        </w:rPr>
        <w:br/>
      </w:r>
      <w:r w:rsidRPr="002441C0">
        <w:rPr>
          <w:sz w:val="23"/>
          <w:szCs w:val="23"/>
          <w:lang w:val="pl-PL"/>
        </w:rPr>
        <w:t>i ekonomicznej dofinansowywanych zadań, sporządzonych przez ekspertów. Opracowanie powyższych opinii nie może być zlecane członkom Rady Nadzorczej</w:t>
      </w:r>
      <w:r>
        <w:rPr>
          <w:sz w:val="23"/>
          <w:szCs w:val="23"/>
          <w:lang w:val="pl-PL"/>
        </w:rPr>
        <w:t xml:space="preserve"> </w:t>
      </w:r>
      <w:r w:rsidRPr="002441C0">
        <w:rPr>
          <w:sz w:val="23"/>
          <w:szCs w:val="23"/>
          <w:lang w:val="pl-PL"/>
        </w:rPr>
        <w:t>i</w:t>
      </w:r>
      <w:r>
        <w:rPr>
          <w:sz w:val="23"/>
          <w:szCs w:val="23"/>
          <w:lang w:val="pl-PL"/>
        </w:rPr>
        <w:t xml:space="preserve"> </w:t>
      </w:r>
      <w:r w:rsidRPr="002441C0">
        <w:rPr>
          <w:sz w:val="23"/>
          <w:szCs w:val="23"/>
          <w:lang w:val="pl-PL"/>
        </w:rPr>
        <w:t>pracownikom Wojewódzkiego Funduszu oraz innym osobom uczestniczącym w procesie podejmowania decyzji związanych z dofinansowywanym przedsięwzięciem.</w:t>
      </w:r>
    </w:p>
    <w:p w14:paraId="69294B8A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6. Wniosek uznaje się za kompletny, jeżeli został właściwie wypełniony, podpisany oraz zawiera wszystkie informacje oraz dokumenty, niezbędne do jego rozpatrzenia i podjęcia decyzji przez uprawniony organ Funduszu.</w:t>
      </w:r>
    </w:p>
    <w:p w14:paraId="7043ED55" w14:textId="77777777" w:rsidR="00A01CE0" w:rsidRDefault="00A01CE0" w:rsidP="00A01CE0">
      <w:pPr>
        <w:pStyle w:val="NormalnyWeb"/>
        <w:spacing w:line="276" w:lineRule="auto"/>
        <w:jc w:val="center"/>
        <w:rPr>
          <w:b/>
          <w:bCs/>
          <w:sz w:val="23"/>
          <w:szCs w:val="23"/>
          <w:lang w:val="pl-PL"/>
        </w:rPr>
      </w:pPr>
      <w:bookmarkStart w:id="1" w:name="_Hlk39818110"/>
      <w:r w:rsidRPr="002441C0">
        <w:rPr>
          <w:b/>
          <w:bCs/>
          <w:sz w:val="23"/>
          <w:szCs w:val="23"/>
          <w:lang w:val="pl-PL"/>
        </w:rPr>
        <w:t>§ 6</w:t>
      </w:r>
    </w:p>
    <w:p w14:paraId="78F4CDE9" w14:textId="77777777" w:rsidR="00A01CE0" w:rsidRPr="002441C0" w:rsidRDefault="00A01CE0" w:rsidP="00A01CE0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</w:p>
    <w:bookmarkEnd w:id="1"/>
    <w:p w14:paraId="628C638C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1. Na uzasadniony wniosek wnioskodawcy, udzielenie pożyczki lub dotacji może być poprzedzone wydaniem promesy. Promesy udziela Zarząd Wojewódzkiego Funduszu, na warunkach określonych w niniejszych Zasadach w drodze uchwały.</w:t>
      </w:r>
    </w:p>
    <w:p w14:paraId="3ED3CE19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Udzielona promesa określa w szczególności:</w:t>
      </w:r>
    </w:p>
    <w:p w14:paraId="5E965F8F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a) nazwę przedsięwzięcia,</w:t>
      </w:r>
    </w:p>
    <w:p w14:paraId="49DCDFEB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b) formę dofinansowania,</w:t>
      </w:r>
    </w:p>
    <w:p w14:paraId="39871496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c) wysokość kwoty objętej promesą,</w:t>
      </w:r>
    </w:p>
    <w:p w14:paraId="0E2D8CA5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d) warunki udzielenia pożyczki lub dotacji,</w:t>
      </w:r>
    </w:p>
    <w:p w14:paraId="04795ABB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e) okres obowiązywania promesy.</w:t>
      </w:r>
    </w:p>
    <w:p w14:paraId="3E9A61AB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3. W przypadku pożyczki lub dotacji, której wartość jednostkowa przekracza 0,5 % przychodów uzyskanych przez Wojewódzki Fundusz w roku poprzednim, udzielona promesa zawiera warunek, że zawarcie umowy o dofinansowanie nastąpi po zatwierdzeniu wniosku Zarządu Wojewódzkiego Funduszu o dofinansowanie przez Radę Nadzorczą.</w:t>
      </w:r>
    </w:p>
    <w:p w14:paraId="43A1BDA1" w14:textId="77777777" w:rsidR="00A01CE0" w:rsidRDefault="00A01CE0" w:rsidP="00A01CE0">
      <w:pPr>
        <w:pStyle w:val="NormalnyWeb"/>
        <w:spacing w:line="276" w:lineRule="auto"/>
        <w:jc w:val="both"/>
        <w:rPr>
          <w:rFonts w:cs="Times New Roman"/>
          <w:lang w:val="pl-PL"/>
        </w:rPr>
      </w:pPr>
      <w:r w:rsidRPr="007102F4">
        <w:rPr>
          <w:sz w:val="23"/>
          <w:szCs w:val="23"/>
          <w:lang w:val="pl-PL"/>
        </w:rPr>
        <w:t xml:space="preserve">4. </w:t>
      </w:r>
      <w:bookmarkStart w:id="2" w:name="_Hlk39818124"/>
      <w:r w:rsidRPr="006D3425">
        <w:rPr>
          <w:rFonts w:cs="Times New Roman"/>
          <w:lang w:val="pl-PL"/>
        </w:rPr>
        <w:t xml:space="preserve">W okresie ważności promesy pożyczki lub dotacji Wnioskodawca zobowiązany jest dostarczyć do Wojewódzkiego Funduszu oświadczenie o wyborze wykonawcy lub dostawcy zgodnie z odpowiednimi przepisami ustawy Prawo zamówień publicznych oraz umowy </w:t>
      </w:r>
      <w:r>
        <w:rPr>
          <w:rFonts w:cs="Times New Roman"/>
          <w:lang w:val="pl-PL"/>
        </w:rPr>
        <w:br/>
      </w:r>
      <w:r w:rsidRPr="006D3425">
        <w:rPr>
          <w:rFonts w:cs="Times New Roman"/>
          <w:lang w:val="pl-PL"/>
        </w:rPr>
        <w:t>z wykonawcą lub dostawcą, jeżeli przepisy wymagają formy pisemnej. Jednostki samorządu terytorialnego zobowiązane są do przedłożenie opinii Regionalnej Izby Obrachunkowej opiniującej pozytywnie możliwość spłaty wnioskowanej pożyczki</w:t>
      </w:r>
      <w:r>
        <w:rPr>
          <w:rFonts w:cs="Times New Roman"/>
          <w:lang w:val="pl-PL"/>
        </w:rPr>
        <w:t>.</w:t>
      </w:r>
    </w:p>
    <w:p w14:paraId="2EF4A188" w14:textId="77777777" w:rsidR="00A01CE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B8476A">
        <w:rPr>
          <w:sz w:val="23"/>
          <w:szCs w:val="23"/>
          <w:lang w:val="pl-PL"/>
        </w:rPr>
        <w:t xml:space="preserve">5. Wymóg przedłożenia opinii Regionalnej Izby Obrachunkowej nie ma zastosowania </w:t>
      </w:r>
      <w:r w:rsidRPr="00B8476A">
        <w:rPr>
          <w:sz w:val="23"/>
          <w:szCs w:val="23"/>
          <w:lang w:val="pl-PL"/>
        </w:rPr>
        <w:br/>
        <w:t>w przypadkach określonych w art. 91 ustawy o finansach publicznych (t</w:t>
      </w:r>
      <w:r>
        <w:rPr>
          <w:sz w:val="23"/>
          <w:szCs w:val="23"/>
          <w:lang w:val="pl-PL"/>
        </w:rPr>
        <w:t xml:space="preserve">. </w:t>
      </w:r>
      <w:r w:rsidRPr="00B8476A">
        <w:rPr>
          <w:sz w:val="23"/>
          <w:szCs w:val="23"/>
          <w:lang w:val="pl-PL"/>
        </w:rPr>
        <w:t xml:space="preserve">j. </w:t>
      </w:r>
      <w:r w:rsidRPr="00B8476A">
        <w:rPr>
          <w:rFonts w:cs="Times New Roman"/>
          <w:sz w:val="23"/>
          <w:szCs w:val="23"/>
          <w:shd w:val="clear" w:color="auto" w:fill="FFFFFF"/>
        </w:rPr>
        <w:t xml:space="preserve">Dz. U. 2019, </w:t>
      </w:r>
      <w:proofErr w:type="spellStart"/>
      <w:r w:rsidRPr="00B8476A">
        <w:rPr>
          <w:rFonts w:cs="Times New Roman"/>
          <w:sz w:val="23"/>
          <w:szCs w:val="23"/>
          <w:shd w:val="clear" w:color="auto" w:fill="FFFFFF"/>
        </w:rPr>
        <w:t>poz</w:t>
      </w:r>
      <w:proofErr w:type="spellEnd"/>
      <w:r w:rsidRPr="00B8476A">
        <w:rPr>
          <w:rFonts w:cs="Times New Roman"/>
          <w:sz w:val="23"/>
          <w:szCs w:val="23"/>
          <w:shd w:val="clear" w:color="auto" w:fill="FFFFFF"/>
        </w:rPr>
        <w:t>. 869</w:t>
      </w:r>
      <w:r w:rsidRPr="00B8476A">
        <w:rPr>
          <w:szCs w:val="25"/>
          <w:lang w:val="pl-PL"/>
        </w:rPr>
        <w:t xml:space="preserve"> </w:t>
      </w:r>
      <w:r w:rsidRPr="00B8476A">
        <w:rPr>
          <w:sz w:val="23"/>
          <w:szCs w:val="23"/>
          <w:lang w:val="pl-PL"/>
        </w:rPr>
        <w:t>ze zm.).</w:t>
      </w:r>
    </w:p>
    <w:bookmarkEnd w:id="2"/>
    <w:p w14:paraId="79E5A24A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6. W szczególnie uzasadnionych przypadkach, na umotywowany wniosek złożony przez wnioskodawcę, Zarząd Wojewódzkiego Funduszu może wyrazić zgodę na wydłużenie okresu ważności promesy.</w:t>
      </w:r>
    </w:p>
    <w:p w14:paraId="798FE073" w14:textId="77777777" w:rsidR="00A01CE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7. Pomoc udzielana przez Wojewódzki Fundusz podlega przepisom dotyczącym udzielania pomocy publicznej przedsiębiorcom.</w:t>
      </w:r>
    </w:p>
    <w:p w14:paraId="1FA28774" w14:textId="77777777" w:rsidR="00A01CE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</w:p>
    <w:p w14:paraId="3933215E" w14:textId="77777777" w:rsidR="00A01CE0" w:rsidRPr="007E002F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</w:p>
    <w:p w14:paraId="7993DDC6" w14:textId="77777777" w:rsidR="00A01CE0" w:rsidRDefault="00A01CE0" w:rsidP="00A01CE0">
      <w:pPr>
        <w:pStyle w:val="NormalnyWeb"/>
        <w:spacing w:line="276" w:lineRule="auto"/>
        <w:jc w:val="center"/>
        <w:rPr>
          <w:b/>
          <w:bCs/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lastRenderedPageBreak/>
        <w:t>§ 7</w:t>
      </w:r>
    </w:p>
    <w:p w14:paraId="38AFF1D6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>1. Decyzje o udzieleniu dofinansowania podejmuje Zarząd Wojewódzkiego Funduszu w drodze</w:t>
      </w:r>
      <w:r>
        <w:rPr>
          <w:sz w:val="23"/>
          <w:szCs w:val="23"/>
          <w:lang w:val="pl-PL"/>
        </w:rPr>
        <w:t xml:space="preserve"> </w:t>
      </w:r>
      <w:r w:rsidRPr="002441C0">
        <w:rPr>
          <w:sz w:val="23"/>
          <w:szCs w:val="23"/>
          <w:lang w:val="pl-PL"/>
        </w:rPr>
        <w:t>uchwały.</w:t>
      </w:r>
    </w:p>
    <w:p w14:paraId="50DD70CA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W przypadku pożyczki lub dotacji, której wartość jednostkowa przekracza 0,5 % przychodów uzyskanych przez Wojewódzki Fundusz w roku poprzednim, uchwała Zarządu, o której mowa w ust. 1 podejmowana jest po wcześniejszym zatwierdzeniu przez Radę Nadzorczą wniosku Zarządu o udzielenie dofinansowania.</w:t>
      </w:r>
    </w:p>
    <w:p w14:paraId="5A3CCB40" w14:textId="77777777" w:rsidR="00A01CE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3. Jeżeli w ciągu 3 miesięcy od podjęcia decyzji o dofinansowaniu nie zostanie zawarta umowa z przyczyn leżących po stronie wnioskodawcy, decyzja w tej sprawie może być uchylona.</w:t>
      </w:r>
    </w:p>
    <w:p w14:paraId="694E363B" w14:textId="77777777" w:rsidR="00A01CE0" w:rsidRPr="002441C0" w:rsidRDefault="00A01CE0" w:rsidP="00A01CE0">
      <w:pPr>
        <w:pStyle w:val="NormalnyWeb"/>
        <w:spacing w:before="0" w:after="0" w:line="276" w:lineRule="auto"/>
        <w:jc w:val="both"/>
        <w:rPr>
          <w:sz w:val="23"/>
          <w:szCs w:val="23"/>
          <w:lang w:val="pl-PL"/>
        </w:rPr>
      </w:pPr>
      <w:r w:rsidRPr="00240470">
        <w:rPr>
          <w:sz w:val="23"/>
          <w:szCs w:val="23"/>
          <w:lang w:val="pl-PL"/>
        </w:rPr>
        <w:t>4. Wojewódzki Fundusz może uzależnić zawarcie umowy dofinansowania od dostarczenia przez Beneficjenta zaświadczeń o niezaleganiu z uiszczaniem opłat za korzystanie ze środowiska oraz kar za przekroczenie lub naruszenie warunków korzystania ze środowiska. W przypadku dofinansowania o wartości przekraczającej kwotę 15 000 zł, warunkiem zawarcia umowy dofinansowania, o której mowa w § 12 lub § 20 niniejszych zasad jest dostarczeni</w:t>
      </w:r>
      <w:r>
        <w:rPr>
          <w:sz w:val="23"/>
          <w:szCs w:val="23"/>
          <w:lang w:val="pl-PL"/>
        </w:rPr>
        <w:t>e</w:t>
      </w:r>
      <w:r w:rsidRPr="00240470">
        <w:rPr>
          <w:sz w:val="23"/>
          <w:szCs w:val="23"/>
          <w:lang w:val="pl-PL"/>
        </w:rPr>
        <w:t xml:space="preserve"> przez Beneficjenta zaświadczeń, o których mowa w zdaniu pierwszym.</w:t>
      </w:r>
    </w:p>
    <w:p w14:paraId="7883696B" w14:textId="77777777" w:rsidR="00A01CE0" w:rsidRPr="002441C0" w:rsidRDefault="00A01CE0" w:rsidP="00A01CE0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</w:r>
      <w:r w:rsidRPr="002441C0">
        <w:rPr>
          <w:b/>
          <w:bCs/>
          <w:sz w:val="23"/>
          <w:szCs w:val="23"/>
          <w:lang w:val="pl-PL"/>
        </w:rPr>
        <w:t>§ 8</w:t>
      </w:r>
    </w:p>
    <w:p w14:paraId="647034F7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 xml:space="preserve">1. </w:t>
      </w:r>
      <w:bookmarkStart w:id="3" w:name="_Hlk41370300"/>
      <w:r w:rsidRPr="002441C0">
        <w:rPr>
          <w:sz w:val="23"/>
          <w:szCs w:val="23"/>
          <w:lang w:val="pl-PL"/>
        </w:rPr>
        <w:t xml:space="preserve">Środki finansowe przeznaczone przez Wojewódzki Fundusz na dofinansowanie zadań z zakresu ochrony środowiska i gospodarki wodnej są środkami publicznymi w rozumieniu ustawy z dnia </w:t>
      </w:r>
      <w:r>
        <w:rPr>
          <w:sz w:val="23"/>
          <w:szCs w:val="23"/>
          <w:lang w:val="pl-PL"/>
        </w:rPr>
        <w:br/>
      </w:r>
      <w:r w:rsidRPr="002441C0">
        <w:rPr>
          <w:sz w:val="23"/>
          <w:szCs w:val="23"/>
          <w:lang w:val="pl-PL"/>
        </w:rPr>
        <w:t>29 stycznia 2004 roku Prawo zamówień publicznych (t.</w:t>
      </w:r>
      <w:r>
        <w:rPr>
          <w:sz w:val="23"/>
          <w:szCs w:val="23"/>
          <w:lang w:val="pl-PL"/>
        </w:rPr>
        <w:t xml:space="preserve"> </w:t>
      </w:r>
      <w:r w:rsidRPr="002441C0">
        <w:rPr>
          <w:sz w:val="23"/>
          <w:szCs w:val="23"/>
          <w:lang w:val="pl-PL"/>
        </w:rPr>
        <w:t xml:space="preserve">j. Dz.U. z </w:t>
      </w:r>
      <w:bookmarkEnd w:id="3"/>
      <w:r>
        <w:rPr>
          <w:sz w:val="23"/>
          <w:szCs w:val="23"/>
          <w:lang w:val="pl-PL"/>
        </w:rPr>
        <w:t>2019, poz. 1843 ze zm.).</w:t>
      </w:r>
    </w:p>
    <w:p w14:paraId="3FACD4C0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Podmioty, które z mocy ustawy Prawo zamówień publicznych nie są zobowiązane do jej stosowania przy wydatkowaniu środków z Wojewódzkiego Funduszu składają oświadczenie, że zastosowały przy wydatkowaniu środków publicznych zasady równego traktowania, uczciwej konkurencji i przejrzystości.</w:t>
      </w:r>
    </w:p>
    <w:p w14:paraId="646AAE9A" w14:textId="77777777" w:rsidR="00A01CE0" w:rsidRDefault="00A01CE0" w:rsidP="00A01CE0">
      <w:pPr>
        <w:pStyle w:val="NormalnyWeb"/>
        <w:spacing w:line="276" w:lineRule="auto"/>
        <w:jc w:val="both"/>
        <w:rPr>
          <w:b/>
          <w:bCs/>
          <w:sz w:val="23"/>
          <w:szCs w:val="23"/>
          <w:lang w:val="pl-PL"/>
        </w:rPr>
      </w:pPr>
    </w:p>
    <w:p w14:paraId="6BB93684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II. POŻYCZKI</w:t>
      </w:r>
    </w:p>
    <w:p w14:paraId="3B6D475C" w14:textId="77777777" w:rsidR="00A01CE0" w:rsidRPr="002441C0" w:rsidRDefault="00A01CE0" w:rsidP="00A01CE0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§ 9</w:t>
      </w:r>
    </w:p>
    <w:p w14:paraId="6A57735B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>1. Dofinansowanie przez Wojewódzki Fundusz w formie pożyczki nie może przekroczyć kosztu całkowitego przedsięwzięcia, obejmującego wartość wszystkich nakładów koniecznych do jego zrealizowania, z uwzględnieniem postanowień § 4.</w:t>
      </w:r>
    </w:p>
    <w:p w14:paraId="37F14938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Wysokość pożyczki, formy jej zabezpieczenia, karencja w spłacie, okres spłaty, ustala przed zawarciem umowy pożyczki Wojewódzki Fundusz.</w:t>
      </w:r>
    </w:p>
    <w:p w14:paraId="3E92B70B" w14:textId="77777777" w:rsidR="00A01CE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4A6152">
        <w:rPr>
          <w:sz w:val="23"/>
          <w:szCs w:val="23"/>
          <w:lang w:val="pl-PL"/>
        </w:rPr>
        <w:t>3. Warunkiem udzielenia pożyczki jest zabezpieczenie spłaty pożyczki oraz posiadanie zdolności pożyczkobiorcy do spłaty zaciągniętej pożyczki wraz z należnymi odsetkami w umownych terminach spłaty.</w:t>
      </w:r>
    </w:p>
    <w:p w14:paraId="1D8508B3" w14:textId="77777777" w:rsidR="00A01CE0" w:rsidRPr="004A6152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4A6152">
        <w:rPr>
          <w:sz w:val="23"/>
          <w:szCs w:val="23"/>
          <w:lang w:val="pl-PL"/>
        </w:rPr>
        <w:t>4. Zabezpieczenie spłaty pożyczki jest ustalane w szczególności przy uwzględnieniu sytuacji finansowej i ekonomicznej pożyczkobiorcy, indywidualnego ryzyka związanego z udzieleniem pożyczki.</w:t>
      </w:r>
    </w:p>
    <w:p w14:paraId="13AB7D7E" w14:textId="77777777" w:rsidR="00A01CE0" w:rsidRPr="006817C3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lastRenderedPageBreak/>
        <w:t>5. Pożyczkobiorca jest zobowiązany do utrzymywania ważnego zabezpieczenia spłaty pożyczki wskazanego w umowie pożyczki aż do całkowitej spłaty wszystkich zobowiązań wynikających z umowy pożyczki.</w:t>
      </w:r>
    </w:p>
    <w:p w14:paraId="34FA02AC" w14:textId="77777777" w:rsidR="00A01CE0" w:rsidRPr="002441C0" w:rsidRDefault="00A01CE0" w:rsidP="00A01CE0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§ 10</w:t>
      </w:r>
    </w:p>
    <w:p w14:paraId="7645474A" w14:textId="77777777" w:rsidR="00A01CE0" w:rsidRPr="00591E9B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 xml:space="preserve">1. Oprocentowanie udzielanych pożyczek jest stałe w roku zawarcia umowy pożyczki i określone na podstawie stopy redyskonta weksli ustalanej przez Radę Polityki Pieniężnej i ogłaszanej </w:t>
      </w:r>
      <w:r w:rsidRPr="00591E9B">
        <w:rPr>
          <w:sz w:val="23"/>
          <w:szCs w:val="23"/>
          <w:lang w:val="pl-PL"/>
        </w:rPr>
        <w:t>obwieszczeniem Prezesa NBP. obowiązującej w dniu zawarcia umowy pożyczki.</w:t>
      </w:r>
    </w:p>
    <w:p w14:paraId="5ACCD4AC" w14:textId="77777777" w:rsidR="00A01CE0" w:rsidRPr="00591E9B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591E9B">
        <w:rPr>
          <w:sz w:val="23"/>
          <w:szCs w:val="23"/>
          <w:lang w:val="pl-PL"/>
        </w:rPr>
        <w:t>2. W latach następnych obowiązywania umowy wysokość oprocentowania będzie aktualizowana na dzień 1 stycznia danego roku.</w:t>
      </w:r>
    </w:p>
    <w:p w14:paraId="7F07AECF" w14:textId="77777777" w:rsidR="00A01CE0" w:rsidRPr="00591E9B" w:rsidRDefault="00A01CE0" w:rsidP="00A01CE0">
      <w:pPr>
        <w:pStyle w:val="NormalnyWeb"/>
        <w:spacing w:line="276" w:lineRule="auto"/>
        <w:jc w:val="both"/>
        <w:rPr>
          <w:rFonts w:cs="Calibri"/>
          <w:color w:val="auto"/>
          <w:sz w:val="23"/>
          <w:szCs w:val="23"/>
          <w:highlight w:val="yellow"/>
          <w:lang w:val="pl-PL"/>
        </w:rPr>
      </w:pPr>
      <w:r w:rsidRPr="00591E9B">
        <w:rPr>
          <w:sz w:val="23"/>
          <w:szCs w:val="23"/>
          <w:lang w:val="pl-PL"/>
        </w:rPr>
        <w:t>3. Oprocentowanie pożyczek wynosi nie mniej niż 0,7 stopy redyskonta weksli jednak nie mniej niż 3,0 punkty procentowe w stosunku rocznym</w:t>
      </w:r>
      <w:r w:rsidRPr="004A6152">
        <w:rPr>
          <w:sz w:val="23"/>
          <w:szCs w:val="23"/>
          <w:lang w:val="pl-PL"/>
        </w:rPr>
        <w:t>, z zastrzeżeniem postanowień pkt 3a.</w:t>
      </w:r>
    </w:p>
    <w:p w14:paraId="64CA43B7" w14:textId="77777777" w:rsidR="00A01CE0" w:rsidRPr="004A6152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4A6152">
        <w:rPr>
          <w:sz w:val="23"/>
          <w:szCs w:val="23"/>
          <w:lang w:val="pl-PL"/>
        </w:rPr>
        <w:t xml:space="preserve">3a. W przypadku gdy wnioskowana o udzielenie dofinansowania kwota pożyczki przekracza </w:t>
      </w:r>
      <w:r>
        <w:rPr>
          <w:sz w:val="23"/>
          <w:szCs w:val="23"/>
          <w:lang w:val="pl-PL"/>
        </w:rPr>
        <w:t>3</w:t>
      </w:r>
      <w:r w:rsidRPr="004A6152">
        <w:rPr>
          <w:sz w:val="23"/>
          <w:szCs w:val="23"/>
          <w:lang w:val="pl-PL"/>
        </w:rPr>
        <w:t> milion</w:t>
      </w:r>
      <w:r>
        <w:rPr>
          <w:sz w:val="23"/>
          <w:szCs w:val="23"/>
          <w:lang w:val="pl-PL"/>
        </w:rPr>
        <w:t>y</w:t>
      </w:r>
      <w:r w:rsidRPr="004A6152">
        <w:rPr>
          <w:sz w:val="23"/>
          <w:szCs w:val="23"/>
          <w:lang w:val="pl-PL"/>
        </w:rPr>
        <w:t xml:space="preserve"> złotych</w:t>
      </w:r>
      <w:r>
        <w:rPr>
          <w:sz w:val="23"/>
          <w:szCs w:val="23"/>
          <w:lang w:val="pl-PL"/>
        </w:rPr>
        <w:t>,</w:t>
      </w:r>
      <w:r w:rsidRPr="004A6152">
        <w:rPr>
          <w:sz w:val="23"/>
          <w:szCs w:val="23"/>
          <w:lang w:val="pl-PL"/>
        </w:rPr>
        <w:t xml:space="preserve"> upoważnia się Zarząd Wojewódzkiego Funduszu do zaproponowania niższego oprocentowania pożyczki niż określone w ust. 3</w:t>
      </w:r>
      <w:r>
        <w:rPr>
          <w:sz w:val="23"/>
          <w:szCs w:val="23"/>
          <w:lang w:val="pl-PL"/>
        </w:rPr>
        <w:t>,</w:t>
      </w:r>
      <w:r w:rsidRPr="004A6152">
        <w:rPr>
          <w:sz w:val="23"/>
          <w:szCs w:val="23"/>
          <w:lang w:val="pl-PL"/>
        </w:rPr>
        <w:t xml:space="preserve"> w drodze negocjacji z wnioskującym o pożyczkę.</w:t>
      </w:r>
    </w:p>
    <w:p w14:paraId="3E94C1E3" w14:textId="1968EA70" w:rsidR="00A01CE0" w:rsidRPr="00591E9B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591E9B">
        <w:rPr>
          <w:sz w:val="23"/>
          <w:szCs w:val="23"/>
          <w:lang w:val="pl-PL"/>
        </w:rPr>
        <w:t xml:space="preserve">4. Oprocentowanie pożyczek według współczynnika stopy redyskonta weksli określonego w ust. 3, nie stanowi podstawy do weryfikacji warunków umów pożyczek zawartych przed dniem wejścia </w:t>
      </w:r>
      <w:r w:rsidR="00E44436">
        <w:rPr>
          <w:sz w:val="23"/>
          <w:szCs w:val="23"/>
          <w:lang w:val="pl-PL"/>
        </w:rPr>
        <w:br/>
      </w:r>
      <w:r w:rsidRPr="00591E9B">
        <w:rPr>
          <w:sz w:val="23"/>
          <w:szCs w:val="23"/>
          <w:lang w:val="pl-PL"/>
        </w:rPr>
        <w:t>w życie niniejszych zasad.</w:t>
      </w:r>
    </w:p>
    <w:p w14:paraId="6BDEE559" w14:textId="77777777" w:rsidR="00A01CE0" w:rsidRPr="002441C0" w:rsidRDefault="00A01CE0" w:rsidP="00A01CE0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</w:r>
      <w:r w:rsidRPr="002441C0">
        <w:rPr>
          <w:b/>
          <w:bCs/>
          <w:sz w:val="23"/>
          <w:szCs w:val="23"/>
          <w:lang w:val="pl-PL"/>
        </w:rPr>
        <w:t>§ 11</w:t>
      </w:r>
    </w:p>
    <w:p w14:paraId="611176E6" w14:textId="77777777" w:rsidR="00A01CE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 xml:space="preserve">1. Maksymalny okres spłaty pożyczki wynosi 10 lat i jest liczony od określonej w umowie pożyczki daty wypłaty ostatniej transzy do dnia określonej w umowie spłaty ostatniej raty. </w:t>
      </w:r>
    </w:p>
    <w:p w14:paraId="760B4139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 xml:space="preserve">2. Do okresu spłaty pożyczki wliczany jest okres karencji. Karencja w spłacie wynosi do </w:t>
      </w:r>
      <w:r>
        <w:rPr>
          <w:sz w:val="23"/>
          <w:szCs w:val="23"/>
          <w:lang w:val="pl-PL"/>
        </w:rPr>
        <w:br/>
      </w:r>
      <w:r w:rsidRPr="002441C0">
        <w:rPr>
          <w:sz w:val="23"/>
          <w:szCs w:val="23"/>
          <w:lang w:val="pl-PL"/>
        </w:rPr>
        <w:t>36 miesięcy.</w:t>
      </w:r>
    </w:p>
    <w:p w14:paraId="28D22896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3. Okres karencji liczony jest od określonej w umowie pożyczki daty wypłaty ostatniej transzy pożyczki do umownego dnia spłaty pierwszej raty.</w:t>
      </w:r>
    </w:p>
    <w:p w14:paraId="216BC628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4. Za okres karencji odsetki są wymagalne w okresach miesięcznych, płatne do ostatniego dnia miesiąca kalendarzowego. Odsetki naliczane są za każdy dzień kalendarzowy począwszy od dnia uruchomienia pierwszej transzy pożyczki.</w:t>
      </w:r>
    </w:p>
    <w:p w14:paraId="3E9DA0D5" w14:textId="77777777" w:rsidR="00A01CE0" w:rsidRDefault="00A01CE0" w:rsidP="00A01CE0">
      <w:pPr>
        <w:pStyle w:val="NormalnyWeb"/>
        <w:spacing w:line="276" w:lineRule="auto"/>
        <w:jc w:val="center"/>
        <w:rPr>
          <w:b/>
          <w:bCs/>
          <w:sz w:val="23"/>
          <w:szCs w:val="23"/>
          <w:lang w:val="pl-PL"/>
        </w:rPr>
      </w:pPr>
    </w:p>
    <w:p w14:paraId="402FDCFA" w14:textId="77777777" w:rsidR="00A01CE0" w:rsidRPr="002441C0" w:rsidRDefault="00A01CE0" w:rsidP="00A01CE0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§ 12</w:t>
      </w:r>
    </w:p>
    <w:p w14:paraId="073D353F" w14:textId="77777777" w:rsidR="00A01CE0" w:rsidRPr="004A6152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</w:r>
      <w:r w:rsidRPr="004A6152">
        <w:rPr>
          <w:sz w:val="23"/>
          <w:szCs w:val="23"/>
          <w:lang w:val="pl-PL"/>
        </w:rPr>
        <w:t>1. Integralną część umowy pożyczki stanowi harmonogram rzeczowo – finansowy oraz planowany efekt ekologiczny w formie karty lub opisu.</w:t>
      </w:r>
    </w:p>
    <w:p w14:paraId="52305DDE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Umowa pożyczki określa w szczególności:</w:t>
      </w:r>
    </w:p>
    <w:p w14:paraId="248DFF64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1) strony umowy,</w:t>
      </w:r>
    </w:p>
    <w:p w14:paraId="768B6ED3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2) nazwę przedsięwzięcia,</w:t>
      </w:r>
    </w:p>
    <w:p w14:paraId="5E278A23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3) podstawę udzielenia pożyczki,</w:t>
      </w:r>
    </w:p>
    <w:p w14:paraId="2DEB59BA" w14:textId="77777777" w:rsidR="00A01CE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lastRenderedPageBreak/>
        <w:t>4) wysokość pożyczki,</w:t>
      </w:r>
    </w:p>
    <w:p w14:paraId="38DDF575" w14:textId="77777777" w:rsidR="00A01CE0" w:rsidRPr="004A6152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4A6152">
        <w:rPr>
          <w:sz w:val="23"/>
          <w:szCs w:val="23"/>
          <w:lang w:val="pl-PL"/>
        </w:rPr>
        <w:t>5) planowany do osiągnięcia efekt rzeczowy i ekologiczny,</w:t>
      </w:r>
    </w:p>
    <w:p w14:paraId="361E6EE2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5) oprocentowanie oraz sposób naliczania odsetek,</w:t>
      </w:r>
    </w:p>
    <w:p w14:paraId="4890A4B9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6) formę zabezpieczenia spłaty pożyczki,</w:t>
      </w:r>
    </w:p>
    <w:p w14:paraId="700C3821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7) planowany koszt całkowity przedsięwzięcia,</w:t>
      </w:r>
    </w:p>
    <w:p w14:paraId="1FD22B8C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8) udział własny, stanowiący różnicę między kosztem całkowitym przedsięwzięcia a dofinansowaniem z Wojewódzkiego Funduszu. Udział własny obejmuje środki ze źródeł własnych, dotacje budżetowe, fundusze unijne, środki Narodowego Funduszu Ochrony Środowiska i Gospodarki Wodnej w Warszawie i środki z innych źródeł,</w:t>
      </w:r>
    </w:p>
    <w:p w14:paraId="5CDD6084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9) planowany termin rozpoczęcia i zakończenia przedsięwzięcia,</w:t>
      </w:r>
    </w:p>
    <w:p w14:paraId="33CC8CCF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10) termin uzyskania planowanego efektu rzeczowego i ekologicznego oraz sposób ich potwierdzenia,</w:t>
      </w:r>
    </w:p>
    <w:p w14:paraId="4942A768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11) termin i warunki wypłaty pożyczki,</w:t>
      </w:r>
    </w:p>
    <w:p w14:paraId="1D1D2231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12) termin spłaty pożyczki,</w:t>
      </w:r>
    </w:p>
    <w:p w14:paraId="01B56A60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13) zasady rozliczenia finansowego udzielonej pożyczki,</w:t>
      </w:r>
    </w:p>
    <w:p w14:paraId="27BE9DAC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14) uprawnienie Wojewódzkiego Funduszu do kontroli m.in. realizacji przedsięwzięcia na każdym jego etapie oraz sposobu korzystania z udzielonej pożyczki i zabezpieczenia jej spłaty,</w:t>
      </w:r>
    </w:p>
    <w:p w14:paraId="56B39D30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15) warunki wypowiedzenia umowy,</w:t>
      </w:r>
    </w:p>
    <w:p w14:paraId="43A212C7" w14:textId="77777777" w:rsidR="00A01CE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16) inne ustalenia stron umowy.</w:t>
      </w:r>
    </w:p>
    <w:p w14:paraId="3BB73C0D" w14:textId="77777777" w:rsidR="00A01CE0" w:rsidRPr="002441C0" w:rsidRDefault="00A01CE0" w:rsidP="00A01CE0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</w:r>
      <w:r w:rsidRPr="002441C0">
        <w:rPr>
          <w:b/>
          <w:bCs/>
          <w:sz w:val="23"/>
          <w:szCs w:val="23"/>
          <w:lang w:val="pl-PL"/>
        </w:rPr>
        <w:t>§ 13</w:t>
      </w:r>
    </w:p>
    <w:p w14:paraId="7F879DCE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>1. Wojewódzki Fundusz może wypowiedzieć umowę pożyczki w całości lub części w szczególności, gdy:</w:t>
      </w:r>
    </w:p>
    <w:p w14:paraId="10BDD4EF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1) pożyczkobiorca nie przystąpił lub odstąpił od realizacji zadania, na które pożyczka została udzielona,</w:t>
      </w:r>
    </w:p>
    <w:p w14:paraId="5D9E9A48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2) pożyczka lub jej część została wykorzystana niezgodnie z przeznaczeniem,</w:t>
      </w:r>
    </w:p>
    <w:p w14:paraId="2891A49C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3) nie został osiągnięty w terminie planowany efekt ekologiczny lub rzeczowy,</w:t>
      </w:r>
    </w:p>
    <w:p w14:paraId="7664B016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4) pożyczka lub jej raty oraz odsetki są spłacane nieterminowo,</w:t>
      </w:r>
    </w:p>
    <w:p w14:paraId="0FC43DC5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5) pożyczkobiorca podał we wniosku o pożyczkę lub w trakcie kontroli nieprawdziwe dane,</w:t>
      </w:r>
    </w:p>
    <w:p w14:paraId="7682791E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6) pożyczkobiorca nie spełnia lub narusza inne postanowienia umowy pożyczki.</w:t>
      </w:r>
    </w:p>
    <w:p w14:paraId="066D69D7" w14:textId="77777777" w:rsidR="00A01CE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W razie wypowiedzenia umowy niespłacona kwota pożyczki jest natychmiast wymagalna wraz z odsetkami i innymi należnościami wynikającymi z umowy.</w:t>
      </w:r>
    </w:p>
    <w:p w14:paraId="2E820CFC" w14:textId="77777777" w:rsidR="00A01CE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</w:p>
    <w:p w14:paraId="4E38FC02" w14:textId="77777777" w:rsidR="00A01CE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</w:p>
    <w:p w14:paraId="642BECC7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</w:r>
      <w:r w:rsidRPr="002441C0">
        <w:rPr>
          <w:b/>
          <w:bCs/>
          <w:sz w:val="23"/>
          <w:szCs w:val="23"/>
          <w:lang w:val="pl-PL"/>
        </w:rPr>
        <w:t>III. UMORZENIA POŻYCZEK</w:t>
      </w:r>
    </w:p>
    <w:p w14:paraId="042769A2" w14:textId="77777777" w:rsidR="00A01CE0" w:rsidRPr="002441C0" w:rsidRDefault="00A01CE0" w:rsidP="00A01CE0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lastRenderedPageBreak/>
        <w:br/>
      </w:r>
      <w:r w:rsidRPr="002441C0">
        <w:rPr>
          <w:b/>
          <w:bCs/>
          <w:sz w:val="23"/>
          <w:szCs w:val="23"/>
          <w:lang w:val="pl-PL"/>
        </w:rPr>
        <w:t>§ 14</w:t>
      </w:r>
    </w:p>
    <w:p w14:paraId="770C2F6F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>1. Pożyczka udzielona przez Wojewódzki Fundusz może być częściowo umorzona, z zastrzeżeniem ust. 2, na wniosek pożyczkobiorcy, złożony na formularzu obowiązującym w Wojewódzkim Funduszu.</w:t>
      </w:r>
    </w:p>
    <w:p w14:paraId="2984AF62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Umorzeniu nie podlegają:</w:t>
      </w:r>
    </w:p>
    <w:p w14:paraId="62491865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 xml:space="preserve">1) </w:t>
      </w:r>
      <w:r w:rsidRPr="00B8476A">
        <w:rPr>
          <w:sz w:val="23"/>
          <w:szCs w:val="23"/>
          <w:lang w:val="pl-PL"/>
        </w:rPr>
        <w:t>pożyczki na zachowanie płynności finansowej - pożyczki płatnicze,</w:t>
      </w:r>
      <w:r w:rsidRPr="002441C0">
        <w:rPr>
          <w:sz w:val="23"/>
          <w:szCs w:val="23"/>
          <w:lang w:val="pl-PL"/>
        </w:rPr>
        <w:t xml:space="preserve"> </w:t>
      </w:r>
    </w:p>
    <w:p w14:paraId="2939B3B5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2) pożyczki, których umowny okres spłaty nie przekracza:</w:t>
      </w:r>
    </w:p>
    <w:p w14:paraId="25AFF881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a) dwóch lat, w przypadku wniosków złożonych do dnia 30.04.2018 roku,</w:t>
      </w:r>
    </w:p>
    <w:p w14:paraId="6ADD26DB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b) pięciu lat, w przypadku wniosków złożonych od dnia 01.05.2018 roku,</w:t>
      </w:r>
    </w:p>
    <w:p w14:paraId="41289007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3) pożyczki udzielone kontrahentom, którym udzielono dofinansowania na to samo przedsięwzięcie z niepodlegających zwrotowi środków zagranicznych, w tym pochodzących ze środków UE,</w:t>
      </w:r>
    </w:p>
    <w:p w14:paraId="4C2A28BF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4) pożyczki udzielone na sporządzanie dokumentacji przedsięwzięcia, z wyłączeniem pożyczek udzielonych na sporządzanie dokumentacji przedsięwzięć, które zostały zrealizowane do dnia złożenia wniosku o umorzenie,</w:t>
      </w:r>
    </w:p>
    <w:p w14:paraId="0869F6D0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5) pożyczki udzielone na zadania, na których realizację przyznano dotację ze środków Wojewódzkiego Funduszu,</w:t>
      </w:r>
    </w:p>
    <w:p w14:paraId="642E51B7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6) pożyczki, o umorzenie których kontrahent wystąpił po dokonaniu ich spłaty,</w:t>
      </w:r>
    </w:p>
    <w:p w14:paraId="6001D69C" w14:textId="77777777" w:rsidR="00A01CE0" w:rsidRPr="0049487D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49487D">
        <w:rPr>
          <w:sz w:val="23"/>
          <w:szCs w:val="23"/>
          <w:lang w:val="pl-PL"/>
        </w:rPr>
        <w:t>7) należne Wojewódzkiemu Funduszowi odsetki.</w:t>
      </w:r>
    </w:p>
    <w:p w14:paraId="4193058C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B8476A">
        <w:rPr>
          <w:sz w:val="23"/>
          <w:szCs w:val="23"/>
          <w:lang w:val="pl-PL"/>
        </w:rPr>
        <w:t>3. Wysokość umorzenia nie może przekraczać kwoty 15% wypłaconej pożyczki, jak również nie może być wyższa niż dwieście tysięcy złotych.</w:t>
      </w:r>
    </w:p>
    <w:p w14:paraId="4048B4C2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4. Procentowa wysokość umorzenia jest uzależniona od aktualnych możliwości finansowych Wojewódzkiego Funduszu i jest określana corocznie w planie finansowym na dany rok.</w:t>
      </w:r>
    </w:p>
    <w:p w14:paraId="404B5BB4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5. Umorzenie pożyczki może nastąpić po łącznym spełnieniu następujących warunków:</w:t>
      </w:r>
    </w:p>
    <w:p w14:paraId="2609F171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1) przedsięwzięcie zostało zrealizowane w terminie umownym,</w:t>
      </w:r>
    </w:p>
    <w:p w14:paraId="668048DA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30782E">
        <w:rPr>
          <w:sz w:val="23"/>
          <w:szCs w:val="23"/>
          <w:lang w:val="pl-PL"/>
        </w:rPr>
        <w:t>2) zostały osiągnięte planowane efekty rzeczowe i ekologiczne przedsięwzięcia w terminach określonych w umowie i były one dotrzymane na ostatni dzień okresu trwałości przedsięwzięcia,</w:t>
      </w:r>
    </w:p>
    <w:p w14:paraId="6277B400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3) spłacono niepodlegającą umorzeniu kwotę wypłaconej pożyczki wraz z odsetkami za opóźnienie,</w:t>
      </w:r>
    </w:p>
    <w:p w14:paraId="254157EB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4) udokumentowano aktualnymi zaświadczeniami niezaleganie z uiszczaniem opłat za korzystanie ze środowiska oraz kar za nieprzestrzeganie wymogów ochrony środowiska,</w:t>
      </w:r>
    </w:p>
    <w:p w14:paraId="56D685C5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5) spłacono raty kapitałowe i odsetki z tytułu oprocentowania w terminach określonych w umowie, przy czym warunek ten zostanie uznany za spełniony gdy łączne opóźnienie w spłacie rat kapitałowych i odsetek z tytułu oprocentowania nie przekroczyło 60 dni.</w:t>
      </w:r>
    </w:p>
    <w:p w14:paraId="7ED6C7A1" w14:textId="77777777" w:rsidR="00A01CE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6. Umorzeniu podlegają spłaty ostatnich rat kapitałowych.</w:t>
      </w:r>
    </w:p>
    <w:p w14:paraId="10B56F5E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</w:p>
    <w:p w14:paraId="6698B349" w14:textId="77777777" w:rsidR="00E44436" w:rsidRDefault="00E44436" w:rsidP="00A01CE0">
      <w:pPr>
        <w:pStyle w:val="NormalnyWeb"/>
        <w:spacing w:line="276" w:lineRule="auto"/>
        <w:jc w:val="center"/>
        <w:rPr>
          <w:b/>
          <w:bCs/>
          <w:sz w:val="23"/>
          <w:szCs w:val="23"/>
          <w:lang w:val="pl-PL"/>
        </w:rPr>
      </w:pPr>
    </w:p>
    <w:p w14:paraId="552AA109" w14:textId="77777777" w:rsidR="00E44436" w:rsidRDefault="00E44436" w:rsidP="00A01CE0">
      <w:pPr>
        <w:pStyle w:val="NormalnyWeb"/>
        <w:spacing w:line="276" w:lineRule="auto"/>
        <w:jc w:val="center"/>
        <w:rPr>
          <w:b/>
          <w:bCs/>
          <w:sz w:val="23"/>
          <w:szCs w:val="23"/>
          <w:lang w:val="pl-PL"/>
        </w:rPr>
      </w:pPr>
    </w:p>
    <w:p w14:paraId="1B7E10A3" w14:textId="0B22E7FE" w:rsidR="00A01CE0" w:rsidRPr="002441C0" w:rsidRDefault="00A01CE0" w:rsidP="00A01CE0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lastRenderedPageBreak/>
        <w:t>§ 15</w:t>
      </w:r>
    </w:p>
    <w:p w14:paraId="4E510C7D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>1. Decyzję o wysokości i zasadności umorzenia podejmuje w formie uchwały:</w:t>
      </w:r>
    </w:p>
    <w:p w14:paraId="1658F7FF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1) Rada Nadzorcza Wojewódzkiego Funduszu na wniosek Zarządu dla wniosków o umorzenie o wartości przekraczającej 50 000 zł,</w:t>
      </w:r>
    </w:p>
    <w:p w14:paraId="6E2EAA48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2) Zarząd Wojewódzkiego Funduszu w pozostałych przypadkach.</w:t>
      </w:r>
    </w:p>
    <w:p w14:paraId="0F477249" w14:textId="77777777" w:rsidR="00A01CE0" w:rsidRPr="004A6152" w:rsidRDefault="00A01CE0" w:rsidP="00A01CE0">
      <w:pPr>
        <w:pStyle w:val="NormalnyWeb"/>
        <w:spacing w:line="276" w:lineRule="auto"/>
        <w:jc w:val="both"/>
        <w:rPr>
          <w:strike/>
          <w:sz w:val="23"/>
          <w:szCs w:val="23"/>
          <w:lang w:val="pl-PL"/>
        </w:rPr>
      </w:pPr>
      <w:r w:rsidRPr="004A6152">
        <w:rPr>
          <w:sz w:val="23"/>
          <w:szCs w:val="23"/>
          <w:lang w:val="pl-PL"/>
        </w:rPr>
        <w:t xml:space="preserve">2. </w:t>
      </w:r>
      <w:r w:rsidRPr="004A6152">
        <w:rPr>
          <w:rFonts w:cs="Times New Roman"/>
          <w:sz w:val="23"/>
          <w:szCs w:val="23"/>
          <w:lang w:val="pl-PL"/>
        </w:rPr>
        <w:t>Od momentu złożenia wniosku o umorzenie lub o zmianę harmonogramu do czasu ich rozpatrzenia</w:t>
      </w:r>
      <w:r>
        <w:rPr>
          <w:rFonts w:cs="Times New Roman"/>
          <w:sz w:val="23"/>
          <w:szCs w:val="23"/>
          <w:lang w:val="pl-PL"/>
        </w:rPr>
        <w:t>,</w:t>
      </w:r>
      <w:r w:rsidRPr="004A6152">
        <w:rPr>
          <w:rFonts w:cs="Times New Roman"/>
          <w:sz w:val="23"/>
          <w:szCs w:val="23"/>
          <w:lang w:val="pl-PL"/>
        </w:rPr>
        <w:t xml:space="preserve"> obowiązek spłaty kolejnych rat ulega zawieszeniu bez konieczności sporządzenia aneksu do umowy pożyczki.</w:t>
      </w:r>
    </w:p>
    <w:p w14:paraId="42F8242D" w14:textId="77777777" w:rsidR="00A01CE0" w:rsidRDefault="00A01CE0" w:rsidP="00A01CE0">
      <w:pPr>
        <w:rPr>
          <w:sz w:val="23"/>
          <w:szCs w:val="23"/>
          <w:highlight w:val="lightGray"/>
        </w:rPr>
      </w:pPr>
    </w:p>
    <w:p w14:paraId="44909B07" w14:textId="77777777" w:rsidR="00A01CE0" w:rsidRDefault="00A01CE0" w:rsidP="00A01CE0">
      <w:pPr>
        <w:spacing w:line="276" w:lineRule="auto"/>
        <w:jc w:val="both"/>
        <w:rPr>
          <w:b/>
          <w:bCs/>
          <w:sz w:val="23"/>
          <w:szCs w:val="23"/>
        </w:rPr>
      </w:pPr>
      <w:r w:rsidRPr="00B8476A">
        <w:rPr>
          <w:b/>
          <w:bCs/>
          <w:sz w:val="23"/>
          <w:szCs w:val="23"/>
        </w:rPr>
        <w:t>IV. POŻYCZKI PRZEZNACZONE NA ZACHOWANIE PŁYNNOŚCI FINANSOWEJ - POŻYCZKI PŁATNICZE</w:t>
      </w:r>
    </w:p>
    <w:p w14:paraId="7A983CB9" w14:textId="77777777" w:rsidR="00A01CE0" w:rsidRPr="00B8476A" w:rsidRDefault="00A01CE0" w:rsidP="00A01CE0">
      <w:pPr>
        <w:spacing w:line="276" w:lineRule="auto"/>
        <w:jc w:val="both"/>
        <w:rPr>
          <w:rFonts w:cs="Calibri"/>
          <w:sz w:val="23"/>
          <w:szCs w:val="23"/>
        </w:rPr>
      </w:pPr>
    </w:p>
    <w:p w14:paraId="3D5E759A" w14:textId="77777777" w:rsidR="00A01CE0" w:rsidRDefault="00A01CE0" w:rsidP="00A01CE0">
      <w:pPr>
        <w:spacing w:line="384" w:lineRule="auto"/>
        <w:jc w:val="center"/>
        <w:rPr>
          <w:b/>
          <w:bCs/>
        </w:rPr>
      </w:pPr>
      <w:r w:rsidRPr="007E002F">
        <w:rPr>
          <w:b/>
          <w:bCs/>
        </w:rPr>
        <w:t>§ 16</w:t>
      </w:r>
    </w:p>
    <w:p w14:paraId="6BD25A1A" w14:textId="77777777" w:rsidR="00A01CE0" w:rsidRPr="009F6AE8" w:rsidRDefault="00A01CE0" w:rsidP="00A01CE0">
      <w:pPr>
        <w:spacing w:line="384" w:lineRule="auto"/>
        <w:jc w:val="center"/>
      </w:pPr>
    </w:p>
    <w:p w14:paraId="7FD78A62" w14:textId="77777777" w:rsidR="00A01CE0" w:rsidRPr="00240470" w:rsidRDefault="00A01CE0" w:rsidP="00A01CE0">
      <w:pPr>
        <w:spacing w:line="276" w:lineRule="auto"/>
        <w:jc w:val="both"/>
      </w:pPr>
      <w:bookmarkStart w:id="4" w:name="_Hlk41992230"/>
      <w:r>
        <w:t>1. </w:t>
      </w:r>
      <w:r w:rsidRPr="00240470">
        <w:t>Wojewódzki Fundusz może udzielać pomocy w formie pożyczek płatniczych na zachowanie płynności finansowej przedsięwzięć z zakresu ochrony środowiska i gospodarki wodnej, zgodnie z ustawą z dnia 27 kwietnia 2001 roku – Prawo ochrony środowiska. Celem pożyczek, o których mowa w zdaniu pierwszym, jest zapewnienie ciągłości finansowania przedsięwzięć w trakcie ich realizacji, w tym dofinansowywanych ze środków UE.</w:t>
      </w:r>
    </w:p>
    <w:p w14:paraId="0AE4C405" w14:textId="77777777" w:rsidR="00A01CE0" w:rsidRPr="00240470" w:rsidRDefault="00A01CE0" w:rsidP="00A01CE0">
      <w:pPr>
        <w:spacing w:line="276" w:lineRule="auto"/>
        <w:jc w:val="both"/>
      </w:pPr>
      <w:r>
        <w:t>2. </w:t>
      </w:r>
      <w:r w:rsidRPr="00240470">
        <w:t>Kwota pożyczki na zachowanie płynności finansowej przedsięwzięć z zakresu ochrony środowiska i gospodarki wodnej nie może przekroczyć wartości przedsięwzięcia.</w:t>
      </w:r>
    </w:p>
    <w:bookmarkEnd w:id="4"/>
    <w:p w14:paraId="0540B562" w14:textId="77777777" w:rsidR="00A01CE0" w:rsidRPr="00B8476A" w:rsidRDefault="00A01CE0" w:rsidP="00A01CE0">
      <w:pPr>
        <w:spacing w:line="384" w:lineRule="auto"/>
        <w:rPr>
          <w:rFonts w:eastAsiaTheme="minorHAnsi"/>
        </w:rPr>
      </w:pPr>
      <w:r w:rsidRPr="00B8476A">
        <w:t> </w:t>
      </w:r>
    </w:p>
    <w:p w14:paraId="1E7B219B" w14:textId="77777777" w:rsidR="00A01CE0" w:rsidRDefault="00A01CE0" w:rsidP="00A01CE0">
      <w:pPr>
        <w:spacing w:line="384" w:lineRule="auto"/>
        <w:jc w:val="center"/>
        <w:rPr>
          <w:b/>
          <w:bCs/>
        </w:rPr>
      </w:pPr>
      <w:r w:rsidRPr="007E002F">
        <w:rPr>
          <w:b/>
          <w:bCs/>
        </w:rPr>
        <w:t>§ 17</w:t>
      </w:r>
    </w:p>
    <w:p w14:paraId="74C50934" w14:textId="77777777" w:rsidR="00A01CE0" w:rsidRPr="009F6AE8" w:rsidRDefault="00A01CE0" w:rsidP="00A01CE0">
      <w:pPr>
        <w:spacing w:line="384" w:lineRule="auto"/>
        <w:jc w:val="center"/>
      </w:pPr>
    </w:p>
    <w:p w14:paraId="45FEFE2F" w14:textId="77777777" w:rsidR="00A01CE0" w:rsidRDefault="00A01CE0" w:rsidP="00A01CE0">
      <w:pPr>
        <w:spacing w:line="276" w:lineRule="auto"/>
        <w:jc w:val="both"/>
      </w:pPr>
      <w:r w:rsidRPr="00B8476A">
        <w:t>Oprocentowanie pożyczki na zachowanie płynności finansowej wynosi 0,3 stopy redyskonta weksli obowiązującej w dniu zawarcia umowy jednak nie mniej niż 1,5 punktu procentowego w stosunku rocznym i jest stałe przez cały okres korzystania z pożyczki.</w:t>
      </w:r>
    </w:p>
    <w:p w14:paraId="626A394C" w14:textId="77777777" w:rsidR="00A01CE0" w:rsidRPr="002441C0" w:rsidRDefault="00A01CE0" w:rsidP="00A01CE0">
      <w:pPr>
        <w:pStyle w:val="NormalnyWeb"/>
        <w:spacing w:line="276" w:lineRule="auto"/>
        <w:jc w:val="both"/>
        <w:rPr>
          <w:b/>
          <w:bCs/>
          <w:sz w:val="23"/>
          <w:szCs w:val="23"/>
          <w:lang w:val="pl-PL"/>
        </w:rPr>
      </w:pPr>
    </w:p>
    <w:p w14:paraId="20250BDA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V. DOTACJE</w:t>
      </w:r>
    </w:p>
    <w:p w14:paraId="48446B9C" w14:textId="77777777" w:rsidR="00A01CE0" w:rsidRPr="002441C0" w:rsidRDefault="00A01CE0" w:rsidP="00A01CE0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§ 18</w:t>
      </w:r>
    </w:p>
    <w:p w14:paraId="03E1091B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>1. Dotacje mogą być udzielane do wysokości 80 % kosztu całkowitego przedsięwzięcia na dofinansowanie:</w:t>
      </w:r>
    </w:p>
    <w:p w14:paraId="6B270495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1) przedsięwzięć z zakresu ochrony przyrody i krajobrazu,</w:t>
      </w:r>
    </w:p>
    <w:p w14:paraId="52E7B5AC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2) edukacji ekologicznej i popularyzacji zachowań proekologicznych,</w:t>
      </w:r>
    </w:p>
    <w:p w14:paraId="1E3176E8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3) działań polegających na zapobieganiu i likwidacji poważnych awarii i ich skutków,</w:t>
      </w:r>
    </w:p>
    <w:p w14:paraId="6AAB5993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4) programów służących ochronie środowiska,</w:t>
      </w:r>
    </w:p>
    <w:p w14:paraId="4A985E8D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5) systemów kontrolnych i pomiarowych stanu środowiska,</w:t>
      </w:r>
    </w:p>
    <w:p w14:paraId="5270349E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lastRenderedPageBreak/>
        <w:t>6) przedsięwzięć realizowanych na podstawie umów lub porozumień o których mowa w § 2 ust. 1.</w:t>
      </w:r>
    </w:p>
    <w:p w14:paraId="359F72BB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Dotacje mogą być udzielane także na cele inne niż wymienione w ust. 1 podmiotom prowadzącym działalność w zakresie ochrony zdrowia, pomocy społecznej, oświaty, kultury, bezpieczeństwa publicznego do wysokości 50% kosztów przedsięwzięcia. Przedsięwzięcia proekologiczne realizowane przez te podmioty powinny pozostawać w związku z wyżej wymienioną działalnością.</w:t>
      </w:r>
    </w:p>
    <w:p w14:paraId="410147E6" w14:textId="77777777" w:rsidR="00A01CE0" w:rsidRPr="00C43CCD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3. Wojewódzki Fundusz może udzielić dotacji dla projektów ogłaszanych w ramach programów priorytetowych.</w:t>
      </w:r>
    </w:p>
    <w:p w14:paraId="693025D5" w14:textId="77777777" w:rsidR="00A01CE0" w:rsidRDefault="00A01CE0" w:rsidP="00A01CE0">
      <w:pPr>
        <w:pStyle w:val="NormalnyWeb"/>
        <w:spacing w:line="276" w:lineRule="auto"/>
        <w:jc w:val="center"/>
        <w:rPr>
          <w:b/>
          <w:bCs/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§ 19</w:t>
      </w:r>
    </w:p>
    <w:p w14:paraId="77285011" w14:textId="77777777" w:rsidR="00A01CE0" w:rsidRPr="006B2EF1" w:rsidRDefault="00A01CE0" w:rsidP="00A01CE0">
      <w:pPr>
        <w:pStyle w:val="NormalnyWeb"/>
        <w:spacing w:line="276" w:lineRule="auto"/>
        <w:jc w:val="center"/>
        <w:rPr>
          <w:b/>
          <w:bCs/>
          <w:sz w:val="23"/>
          <w:szCs w:val="23"/>
          <w:lang w:val="pl-PL"/>
        </w:rPr>
      </w:pPr>
    </w:p>
    <w:p w14:paraId="60948766" w14:textId="77777777" w:rsidR="00A01CE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Wojewódzki Fundusz udziela także pomocy finansowej w formie dotacji, do oprocentowania kredytów bankowych lub częściowych spłat kapitału kredytów bankowych na podstawie umowy zawartej z bankiem wyłonionym zgodnie z obowiązującymi przepisami.</w:t>
      </w:r>
    </w:p>
    <w:p w14:paraId="3D1B2B32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</w:p>
    <w:p w14:paraId="56550085" w14:textId="77777777" w:rsidR="00A01CE0" w:rsidRDefault="00A01CE0" w:rsidP="00A01CE0">
      <w:pPr>
        <w:pStyle w:val="NormalnyWeb"/>
        <w:spacing w:line="276" w:lineRule="auto"/>
        <w:jc w:val="center"/>
        <w:rPr>
          <w:b/>
          <w:bCs/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§ 20</w:t>
      </w:r>
    </w:p>
    <w:p w14:paraId="1601C29D" w14:textId="77777777" w:rsidR="00A01CE0" w:rsidRPr="002441C0" w:rsidRDefault="00A01CE0" w:rsidP="00A01CE0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</w:p>
    <w:p w14:paraId="5C93C1C6" w14:textId="77777777" w:rsidR="00A01CE0" w:rsidRPr="009F6AE8" w:rsidRDefault="00A01CE0" w:rsidP="00A01CE0">
      <w:pPr>
        <w:pStyle w:val="NormalnyWeb"/>
        <w:spacing w:line="276" w:lineRule="auto"/>
        <w:jc w:val="both"/>
        <w:rPr>
          <w:lang w:val="pl-PL"/>
        </w:rPr>
      </w:pPr>
      <w:r w:rsidRPr="009F6AE8">
        <w:rPr>
          <w:lang w:val="pl-PL"/>
        </w:rPr>
        <w:t>1. Integralną część umowy dotacji stanowi harmonogram rzeczowo – finansowy.</w:t>
      </w:r>
    </w:p>
    <w:p w14:paraId="2B7DA05F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Umowa dotacji określa w szczególności:</w:t>
      </w:r>
    </w:p>
    <w:p w14:paraId="0D7E3561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1) strony umowy,</w:t>
      </w:r>
    </w:p>
    <w:p w14:paraId="3DD28E0D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2) nazwę zadania,</w:t>
      </w:r>
    </w:p>
    <w:p w14:paraId="51A04AF5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3) podstawę udzielenia dotacji,</w:t>
      </w:r>
    </w:p>
    <w:p w14:paraId="0D6888BA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4) wysokość udzielonej dotacji,</w:t>
      </w:r>
    </w:p>
    <w:p w14:paraId="7E51F460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5</w:t>
      </w:r>
      <w:r w:rsidRPr="009F6AE8">
        <w:rPr>
          <w:sz w:val="23"/>
          <w:szCs w:val="23"/>
          <w:lang w:val="pl-PL"/>
        </w:rPr>
        <w:t xml:space="preserve">) planowany efekt ekologiczny, np. w formie opisu lub karty, </w:t>
      </w:r>
    </w:p>
    <w:p w14:paraId="2918F88B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6) planowany koszt całkowity przedsięwzięcia,</w:t>
      </w:r>
    </w:p>
    <w:p w14:paraId="3E03B51A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7) udział własny, stanowiący różnicę między kosztem całkowitym przedsięwzięcia a dofinansowaniem z Wojewódzkiego Funduszu. Udział własny obejmuje środki ze źródeł własnych, dotacje budżetowe, środki Narodowego Funduszu i środki z innych źródeł,</w:t>
      </w:r>
    </w:p>
    <w:p w14:paraId="2F4780A9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8) termin rozpoczęcia i zakończenia przedsięwzięcia,</w:t>
      </w:r>
    </w:p>
    <w:p w14:paraId="651FA18B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9) termin uzyskania planowanego efektu rzeczowego i ekologicznego oraz sposób</w:t>
      </w:r>
      <w:r>
        <w:rPr>
          <w:sz w:val="23"/>
          <w:szCs w:val="23"/>
          <w:lang w:val="pl-PL"/>
        </w:rPr>
        <w:t>,</w:t>
      </w:r>
    </w:p>
    <w:p w14:paraId="09853CA6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10) ich potwierdzenia,</w:t>
      </w:r>
    </w:p>
    <w:p w14:paraId="5774560A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11) termin i warunki wypłaty dotacji,</w:t>
      </w:r>
    </w:p>
    <w:p w14:paraId="25159E24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12) zasady rozliczenia finansowego udzielonej dotacji,</w:t>
      </w:r>
    </w:p>
    <w:p w14:paraId="4960A31E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13) uprawnienie Wojewódzkiego Funduszu do kontroli, m.in. realizacji przedsięwzięcia</w:t>
      </w:r>
      <w:r>
        <w:rPr>
          <w:sz w:val="23"/>
          <w:szCs w:val="23"/>
          <w:lang w:val="pl-PL"/>
        </w:rPr>
        <w:t>,</w:t>
      </w:r>
    </w:p>
    <w:p w14:paraId="1B5EA026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14) na każdym jego etapie oraz sposobu wykorzystania przyznanej dotacji,</w:t>
      </w:r>
    </w:p>
    <w:p w14:paraId="18329B03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15) warunki wypowiedzenia umowy,</w:t>
      </w:r>
    </w:p>
    <w:p w14:paraId="68718752" w14:textId="77777777" w:rsidR="00A01CE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16) inne ustalenia stron umowy.</w:t>
      </w:r>
    </w:p>
    <w:p w14:paraId="66614EB2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</w:p>
    <w:p w14:paraId="3E14F0CF" w14:textId="77777777" w:rsidR="00A01CE0" w:rsidRPr="002441C0" w:rsidRDefault="00A01CE0" w:rsidP="00A01CE0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lastRenderedPageBreak/>
        <w:t>§ 21</w:t>
      </w:r>
    </w:p>
    <w:p w14:paraId="44670F7D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>1. Wojewódzki Fundusz może wypowiedzieć umowę dotacji w całości lub w części w razie zaistnienia m.in. następujących sytuacji:</w:t>
      </w:r>
    </w:p>
    <w:p w14:paraId="40CA0387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1) dotowany nie przystąpił lub odstąpił od realizacji zadania, na które dotacja została udzielona,</w:t>
      </w:r>
    </w:p>
    <w:p w14:paraId="20F63912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2) dotacja lub jej część została wykorzystana niezgodnie z przeznaczeniem,</w:t>
      </w:r>
    </w:p>
    <w:p w14:paraId="20F83804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3)</w:t>
      </w:r>
      <w:r>
        <w:rPr>
          <w:sz w:val="23"/>
          <w:szCs w:val="23"/>
          <w:lang w:val="pl-PL"/>
        </w:rPr>
        <w:t xml:space="preserve"> </w:t>
      </w:r>
      <w:r w:rsidRPr="002441C0">
        <w:rPr>
          <w:sz w:val="23"/>
          <w:szCs w:val="23"/>
          <w:lang w:val="pl-PL"/>
        </w:rPr>
        <w:t>nie został osiągnięty w terminie planowany efekt ekologiczny lub rzeczowy,</w:t>
      </w:r>
    </w:p>
    <w:p w14:paraId="6D89A813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4) dotowany podał we wniosku o dotację lub w trakcie kontroli nieprawdziwe dane,</w:t>
      </w:r>
    </w:p>
    <w:p w14:paraId="5501CAB3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5) dotowany nie spełnia lub narusza inne postanowienia umowy dotacji.</w:t>
      </w:r>
    </w:p>
    <w:p w14:paraId="40CA2126" w14:textId="77777777" w:rsidR="00A01CE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W razie wypowiedzenia umowy, wypłacona kwota dotacji staje się natychmiast wymagalna wraz z innymi należnościami wynikającymi z umowy.</w:t>
      </w:r>
    </w:p>
    <w:p w14:paraId="25668CC4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</w:p>
    <w:p w14:paraId="6A330C80" w14:textId="77777777" w:rsidR="00A01CE0" w:rsidRPr="002441C0" w:rsidRDefault="00A01CE0" w:rsidP="00A01CE0">
      <w:pPr>
        <w:pStyle w:val="NormalnyWeb"/>
        <w:spacing w:line="276" w:lineRule="auto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VI. PRZEKAZANIE ŚRODKÓW FINANSOWYCH PAŃSTWOWYM JEDNOSTKOM BUDŻETOWYM</w:t>
      </w:r>
    </w:p>
    <w:p w14:paraId="43736769" w14:textId="77777777" w:rsidR="00A01CE0" w:rsidRPr="002441C0" w:rsidRDefault="00A01CE0" w:rsidP="00A01CE0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§ 22</w:t>
      </w:r>
    </w:p>
    <w:p w14:paraId="3D5309FA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>1. Wojewódzki Fundusz udziela dofinansowania w formie przekazania środków finansowych na zadania z zakresu ochrony środowiska i gospodarki wodnej realizowane przez państwowe jednostki budżetowe.</w:t>
      </w:r>
    </w:p>
    <w:p w14:paraId="35B285B3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Przekazanie środków finansowych określonych w ust. 1 będzie odbywać się zgodnie z obowiązującymi w tym zakresie przepisami z uwzględnieniem poniższych postanowień:</w:t>
      </w:r>
    </w:p>
    <w:p w14:paraId="1CC0019E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1) wnioski o przekazanie środków finansowych należy składać w terminie umożliwiającym ich ujęcie w projekcie ustawy budżetowej w ramach rezerwy celowej budżetu państwa;</w:t>
      </w:r>
    </w:p>
    <w:p w14:paraId="0D0AB8DB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2) wysokość dofinansowania w formie przekazania środków finansowych państwowym jednostkom budżetowym może wynosić do 100 % kosztu całkowitego przedsięwzięcia;</w:t>
      </w:r>
    </w:p>
    <w:p w14:paraId="6F6274B6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3</w:t>
      </w:r>
      <w:r w:rsidRPr="002441C0">
        <w:rPr>
          <w:sz w:val="23"/>
          <w:szCs w:val="23"/>
          <w:lang w:val="pl-PL"/>
        </w:rPr>
        <w:t>) do dnia złożenia wniosku o uruchomienie środków z rezerwy celowej Wnioskodawca zobowiązany jest dostarczyć do Wojewódzkiego Funduszu oświadczenie o wyborze wykonawcy lub dostawcy zgodnie z odpowiednimi przepisami ustawy Prawo zamówień publicznych oraz umowy z wykonawcą lub dostawcą, jeżeli przepisy wymagają formy pisemnej;</w:t>
      </w:r>
    </w:p>
    <w:p w14:paraId="2F244B13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4</w:t>
      </w:r>
      <w:r w:rsidRPr="002441C0">
        <w:rPr>
          <w:sz w:val="23"/>
          <w:szCs w:val="23"/>
          <w:lang w:val="pl-PL"/>
        </w:rPr>
        <w:t>) w przypadku umów z zastosowaniem art. 4 pkt 8 ustawy z dnia 29 stycznia 2004 roku Prawo zamówień publicznych (t.</w:t>
      </w:r>
      <w:r>
        <w:rPr>
          <w:sz w:val="23"/>
          <w:szCs w:val="23"/>
          <w:lang w:val="pl-PL"/>
        </w:rPr>
        <w:t xml:space="preserve"> </w:t>
      </w:r>
      <w:r w:rsidRPr="002441C0">
        <w:rPr>
          <w:sz w:val="23"/>
          <w:szCs w:val="23"/>
          <w:lang w:val="pl-PL"/>
        </w:rPr>
        <w:t>j. Dz.U. z 2017 r. poz. 1579 ze zm.) termin dostarczenia umowy z wykonawcą lub dostawcą jest przedłużony do dnia złożenia w WFOŚiGW w Toruniu rozliczenia środków zaangażowanych w realizację zadania, określonego w umowie przekazania środków finansowych;</w:t>
      </w:r>
    </w:p>
    <w:p w14:paraId="1E60F38B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5</w:t>
      </w:r>
      <w:r w:rsidRPr="002441C0">
        <w:rPr>
          <w:sz w:val="23"/>
          <w:szCs w:val="23"/>
          <w:lang w:val="pl-PL"/>
        </w:rPr>
        <w:t>) na uzasadniony wniosek państwowej jednostki budżetowej przekazanie środków finansowych może nastąpić w formie zaliczek;</w:t>
      </w:r>
    </w:p>
    <w:p w14:paraId="086BD498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6</w:t>
      </w:r>
      <w:r w:rsidRPr="002441C0">
        <w:rPr>
          <w:sz w:val="23"/>
          <w:szCs w:val="23"/>
          <w:lang w:val="pl-PL"/>
        </w:rPr>
        <w:t>) dofinansowanie państwowych jednostek budżetowych odbywa się na podstawie umów o realizację zadania państwowej jednostki budżetowej zakwalifikowanego do dofinansowania;</w:t>
      </w:r>
    </w:p>
    <w:p w14:paraId="2BC78E6E" w14:textId="77777777" w:rsidR="00A01CE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lastRenderedPageBreak/>
        <w:t>7</w:t>
      </w:r>
      <w:r w:rsidRPr="002441C0">
        <w:rPr>
          <w:sz w:val="23"/>
          <w:szCs w:val="23"/>
          <w:lang w:val="pl-PL"/>
        </w:rPr>
        <w:t>) w sprawach nieuregulowanych w niniejszym rozdziale mają zastosowanie odpowiednio pozostałe postanowienia zasad.</w:t>
      </w:r>
    </w:p>
    <w:p w14:paraId="21AFE92E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</w:p>
    <w:p w14:paraId="74914DAB" w14:textId="77777777" w:rsidR="00A01CE0" w:rsidRDefault="00A01CE0" w:rsidP="00A01CE0">
      <w:pPr>
        <w:pStyle w:val="NormalnyWeb"/>
        <w:spacing w:line="276" w:lineRule="auto"/>
        <w:jc w:val="both"/>
        <w:rPr>
          <w:b/>
          <w:bCs/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VII. UDOSTĘPNIENIE ŚRODKÓW FINANSOWYCH</w:t>
      </w:r>
    </w:p>
    <w:p w14:paraId="055D8FA9" w14:textId="77777777" w:rsidR="00A01CE0" w:rsidRDefault="00A01CE0" w:rsidP="00A01CE0">
      <w:pPr>
        <w:pStyle w:val="NormalnyWeb"/>
        <w:spacing w:line="276" w:lineRule="auto"/>
        <w:rPr>
          <w:b/>
          <w:bCs/>
          <w:sz w:val="23"/>
          <w:szCs w:val="23"/>
          <w:lang w:val="pl-PL"/>
        </w:rPr>
      </w:pPr>
    </w:p>
    <w:p w14:paraId="715D07A8" w14:textId="77777777" w:rsidR="00A01CE0" w:rsidRPr="002441C0" w:rsidRDefault="00A01CE0" w:rsidP="00A01CE0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§ 23</w:t>
      </w:r>
    </w:p>
    <w:p w14:paraId="18FB99E4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>1. Wojewódzki Fundusz może udostępnić środki finansowe bankom z przeznaczeniem na udzielanie kredytów bankowych, pożyczek lub dotacji na wskazane przez siebie programy i przedsięwzięcia z zakresu zadań ochrony środowiska i gospodarki wodnej, a także dopłaty do oprocentowania i częściowe spłaty kapitału udzielanych na ten cel kredytów bankowych.</w:t>
      </w:r>
    </w:p>
    <w:p w14:paraId="074B7C00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Dopłaty do oprocentowania i częściowe spłaty kapitału kredytów bankowych są realizowane za pośrednictwem banków na podstawie zawartych z nimi umów.</w:t>
      </w:r>
    </w:p>
    <w:p w14:paraId="75E0BA01" w14:textId="77777777" w:rsidR="00A01CE0" w:rsidRDefault="00A01CE0" w:rsidP="00A01CE0">
      <w:pPr>
        <w:pStyle w:val="NormalnyWeb"/>
        <w:spacing w:line="276" w:lineRule="auto"/>
        <w:jc w:val="both"/>
        <w:rPr>
          <w:b/>
          <w:bCs/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</w:r>
      <w:r w:rsidRPr="002441C0">
        <w:rPr>
          <w:b/>
          <w:bCs/>
          <w:sz w:val="23"/>
          <w:szCs w:val="23"/>
          <w:lang w:val="pl-PL"/>
        </w:rPr>
        <w:t>VIII. POSTANOWIENIA KOŃCOWE I PRZEJŚCIOWE</w:t>
      </w:r>
    </w:p>
    <w:p w14:paraId="494CA66F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</w:p>
    <w:p w14:paraId="1C99C3B9" w14:textId="77777777" w:rsidR="00A01CE0" w:rsidRPr="002441C0" w:rsidRDefault="00A01CE0" w:rsidP="00A01CE0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§ 24</w:t>
      </w:r>
    </w:p>
    <w:p w14:paraId="51F64A0D" w14:textId="77777777" w:rsidR="00A01CE0" w:rsidRDefault="00A01CE0" w:rsidP="00A01CE0">
      <w:pPr>
        <w:pStyle w:val="NormalnyWeb"/>
        <w:spacing w:before="0" w:after="0"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>Wojewódzki Fundusz może korzystać ze środków finansowych udostępnionych mu przez Narodowy Fundusz Ochrony Środowiska i Gospodarki Wodnej z przeznaczeniem na udzielanie pożyczek lub dotacji na wskazane przez niego programy i przedsięwzięcia z zakresu ochrony środowiska i gospodarki wodnej oraz potrzeb geologii.</w:t>
      </w:r>
    </w:p>
    <w:p w14:paraId="7083B740" w14:textId="77777777" w:rsidR="00A01CE0" w:rsidRPr="002441C0" w:rsidRDefault="00A01CE0" w:rsidP="00A01CE0">
      <w:pPr>
        <w:pStyle w:val="NormalnyWeb"/>
        <w:spacing w:before="0" w:after="0" w:line="276" w:lineRule="auto"/>
        <w:jc w:val="both"/>
        <w:rPr>
          <w:sz w:val="23"/>
          <w:szCs w:val="23"/>
          <w:lang w:val="pl-PL"/>
        </w:rPr>
      </w:pPr>
    </w:p>
    <w:p w14:paraId="081A0CFC" w14:textId="77777777" w:rsidR="00A01CE0" w:rsidRDefault="00A01CE0" w:rsidP="00A01CE0">
      <w:pPr>
        <w:pStyle w:val="NormalnyWeb"/>
        <w:spacing w:line="276" w:lineRule="auto"/>
        <w:jc w:val="center"/>
        <w:rPr>
          <w:b/>
          <w:bCs/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§ 25</w:t>
      </w:r>
    </w:p>
    <w:p w14:paraId="6A70E767" w14:textId="77777777" w:rsidR="00A01CE0" w:rsidRPr="002441C0" w:rsidRDefault="00A01CE0" w:rsidP="00A01CE0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</w:p>
    <w:p w14:paraId="086A3BAE" w14:textId="77777777" w:rsidR="00A01CE0" w:rsidRDefault="00A01CE0" w:rsidP="00A01CE0">
      <w:pPr>
        <w:pStyle w:val="NormalnyWeb"/>
        <w:spacing w:before="0" w:after="0"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 xml:space="preserve">Odstępstwo od ustaleń określonych w niniejszych zasadach w zakresie nieuregulowanym ustawą </w:t>
      </w:r>
      <w:r>
        <w:rPr>
          <w:sz w:val="23"/>
          <w:szCs w:val="23"/>
          <w:lang w:val="pl-PL"/>
        </w:rPr>
        <w:br/>
      </w:r>
      <w:r w:rsidRPr="002441C0">
        <w:rPr>
          <w:sz w:val="23"/>
          <w:szCs w:val="23"/>
          <w:lang w:val="pl-PL"/>
        </w:rPr>
        <w:t>z dnia 27 kwietnia 2001 r. Prawo ochrony środowiska jest dopuszczalne za zgodą Rady Nadzorczej Wojewódzkiego Funduszu, wyrażoną w formie uchwały.</w:t>
      </w:r>
    </w:p>
    <w:p w14:paraId="6E802CD8" w14:textId="77777777" w:rsidR="00A01CE0" w:rsidRPr="002441C0" w:rsidRDefault="00A01CE0" w:rsidP="00A01CE0">
      <w:pPr>
        <w:pStyle w:val="NormalnyWeb"/>
        <w:spacing w:before="0" w:after="0" w:line="276" w:lineRule="auto"/>
        <w:jc w:val="both"/>
        <w:rPr>
          <w:sz w:val="23"/>
          <w:szCs w:val="23"/>
          <w:lang w:val="pl-PL"/>
        </w:rPr>
      </w:pPr>
    </w:p>
    <w:p w14:paraId="464541DF" w14:textId="77777777" w:rsidR="00A01CE0" w:rsidRDefault="00A01CE0" w:rsidP="00A01CE0">
      <w:pPr>
        <w:pStyle w:val="NormalnyWeb"/>
        <w:spacing w:line="276" w:lineRule="auto"/>
        <w:jc w:val="center"/>
        <w:rPr>
          <w:b/>
          <w:bCs/>
          <w:sz w:val="23"/>
          <w:szCs w:val="23"/>
          <w:lang w:val="pl-PL"/>
        </w:rPr>
      </w:pPr>
      <w:r w:rsidRPr="00B8476A">
        <w:rPr>
          <w:b/>
          <w:bCs/>
          <w:sz w:val="23"/>
          <w:szCs w:val="23"/>
          <w:lang w:val="pl-PL"/>
        </w:rPr>
        <w:t>§ 26</w:t>
      </w:r>
    </w:p>
    <w:p w14:paraId="69FCD4F6" w14:textId="77777777" w:rsidR="00A01CE0" w:rsidRPr="00B8476A" w:rsidRDefault="00A01CE0" w:rsidP="00A01CE0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</w:p>
    <w:p w14:paraId="2382D01D" w14:textId="77777777" w:rsidR="00A01CE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B8476A">
        <w:rPr>
          <w:sz w:val="23"/>
          <w:szCs w:val="23"/>
          <w:lang w:val="pl-PL"/>
        </w:rPr>
        <w:t>1. Zarząd Wojewódzkiego Funduszu może żądać od Wnioskodawcy lub Beneficjenta dostarczenia dodatkowych dokumentów, w tym zaświadczeń, w celu stwierdzenia stanu faktycznego lub weryfikacji złożonych oświadczeń.</w:t>
      </w:r>
      <w:r>
        <w:rPr>
          <w:sz w:val="23"/>
          <w:szCs w:val="23"/>
          <w:lang w:val="pl-PL"/>
        </w:rPr>
        <w:t xml:space="preserve"> </w:t>
      </w:r>
    </w:p>
    <w:p w14:paraId="6C76ADD7" w14:textId="77777777" w:rsidR="00A01CE0" w:rsidRDefault="00A01CE0" w:rsidP="00A01CE0">
      <w:pPr>
        <w:pStyle w:val="NormalnyWeb"/>
        <w:spacing w:before="0" w:after="0" w:line="276" w:lineRule="auto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2. </w:t>
      </w:r>
      <w:r w:rsidRPr="002441C0">
        <w:rPr>
          <w:sz w:val="23"/>
          <w:szCs w:val="23"/>
          <w:lang w:val="pl-PL"/>
        </w:rPr>
        <w:t>W zakresie nieuregulowanym w niniejszych zasadach przy udzieleniu dofinansowania ze środków Wojewódzkiego Funduszu mają zastosowanie odpowiednie przepisy prawa unijnego, przepisy kodeksu cywilnego oraz przepisy innych ustaw.</w:t>
      </w:r>
    </w:p>
    <w:p w14:paraId="1FF811FC" w14:textId="77777777" w:rsidR="00A01CE0" w:rsidRPr="009B5BAF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</w:p>
    <w:p w14:paraId="0AD6B436" w14:textId="77777777" w:rsidR="00A01CE0" w:rsidRDefault="00A01CE0" w:rsidP="00A01CE0">
      <w:pPr>
        <w:pStyle w:val="NormalnyWeb"/>
        <w:spacing w:line="276" w:lineRule="auto"/>
        <w:jc w:val="center"/>
        <w:rPr>
          <w:b/>
          <w:bCs/>
          <w:sz w:val="23"/>
          <w:szCs w:val="23"/>
          <w:lang w:val="pl-PL"/>
        </w:rPr>
      </w:pPr>
    </w:p>
    <w:p w14:paraId="69CC2FEA" w14:textId="77777777" w:rsidR="00A01CE0" w:rsidRDefault="00A01CE0" w:rsidP="00A01CE0">
      <w:pPr>
        <w:pStyle w:val="NormalnyWeb"/>
        <w:spacing w:line="276" w:lineRule="auto"/>
        <w:jc w:val="center"/>
        <w:rPr>
          <w:b/>
          <w:bCs/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lastRenderedPageBreak/>
        <w:t>§ 27</w:t>
      </w:r>
    </w:p>
    <w:p w14:paraId="59571BF7" w14:textId="77777777" w:rsidR="00A01CE0" w:rsidRPr="002441C0" w:rsidRDefault="00A01CE0" w:rsidP="00A01CE0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</w:p>
    <w:p w14:paraId="7DD8CB83" w14:textId="77777777" w:rsidR="00A01CE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 xml:space="preserve">W przypadku jednoczesnego ubiegania się o pomoc finansową ze środków Wojewódzkiego Funduszu w różnych formach przewidzianych w § 1 ust. 1 niniejszych zasad, łączne dofinansowanie na realizację tego samego zadania nie może przekroczyć 100 % kosztów przedsięwzięcia. </w:t>
      </w:r>
    </w:p>
    <w:p w14:paraId="0104594E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</w:p>
    <w:p w14:paraId="1EE2AA6E" w14:textId="77777777" w:rsidR="00A01CE0" w:rsidRPr="002441C0" w:rsidRDefault="00A01CE0" w:rsidP="00A01CE0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§ 28</w:t>
      </w:r>
    </w:p>
    <w:p w14:paraId="78B0EE10" w14:textId="77777777" w:rsidR="00A01CE0" w:rsidRPr="002441C0" w:rsidRDefault="00A01CE0" w:rsidP="00A01CE0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</w:r>
      <w:r w:rsidRPr="00AE1C1D">
        <w:rPr>
          <w:sz w:val="23"/>
          <w:szCs w:val="23"/>
          <w:lang w:val="pl-PL"/>
        </w:rPr>
        <w:t xml:space="preserve">Niniejsze zasady obowiązują od </w:t>
      </w:r>
      <w:r>
        <w:rPr>
          <w:sz w:val="23"/>
          <w:szCs w:val="23"/>
          <w:lang w:val="pl-PL"/>
        </w:rPr>
        <w:t xml:space="preserve">dnia 17 września </w:t>
      </w:r>
      <w:r w:rsidRPr="00AE1C1D">
        <w:rPr>
          <w:sz w:val="23"/>
          <w:szCs w:val="23"/>
          <w:lang w:val="pl-PL"/>
        </w:rPr>
        <w:t>2021 roku.</w:t>
      </w:r>
    </w:p>
    <w:p w14:paraId="5B85C552" w14:textId="5F70C516" w:rsidR="00A01CE0" w:rsidRDefault="00A01CE0"/>
    <w:p w14:paraId="0445CFA3" w14:textId="053B503F" w:rsidR="00E44436" w:rsidRDefault="00E44436"/>
    <w:p w14:paraId="4F8244EC" w14:textId="539AE8E0" w:rsidR="00E44436" w:rsidRDefault="00E44436"/>
    <w:p w14:paraId="78E4BCBA" w14:textId="7A29263A" w:rsidR="00E44436" w:rsidRDefault="00E44436"/>
    <w:p w14:paraId="17AC6640" w14:textId="4BDB5D5F" w:rsidR="00E44436" w:rsidRDefault="00E44436"/>
    <w:p w14:paraId="3999E13A" w14:textId="5F622E22" w:rsidR="00E44436" w:rsidRDefault="00E44436"/>
    <w:p w14:paraId="5490B3CE" w14:textId="4E4EBD6D" w:rsidR="00E44436" w:rsidRDefault="00E44436"/>
    <w:p w14:paraId="3DC5E566" w14:textId="6BFE5BFC" w:rsidR="00E44436" w:rsidRDefault="00E44436"/>
    <w:p w14:paraId="181BBBE6" w14:textId="7B042903" w:rsidR="00E44436" w:rsidRDefault="00E44436"/>
    <w:p w14:paraId="69A65CB6" w14:textId="2E3F9F70" w:rsidR="00E44436" w:rsidRDefault="00E44436"/>
    <w:p w14:paraId="59D4660D" w14:textId="445BDCCF" w:rsidR="00E44436" w:rsidRDefault="00E44436"/>
    <w:p w14:paraId="1332D41C" w14:textId="1FFFE0A9" w:rsidR="00E44436" w:rsidRDefault="00E44436"/>
    <w:p w14:paraId="365A667F" w14:textId="451AEB55" w:rsidR="00E44436" w:rsidRDefault="00E44436"/>
    <w:p w14:paraId="34C2E383" w14:textId="339EE4F1" w:rsidR="00E44436" w:rsidRDefault="00E44436"/>
    <w:p w14:paraId="71C1CEE9" w14:textId="332BA6EC" w:rsidR="00E44436" w:rsidRDefault="00E44436"/>
    <w:p w14:paraId="2CAF8354" w14:textId="644DEDF4" w:rsidR="00E44436" w:rsidRDefault="00E44436"/>
    <w:p w14:paraId="1CAE8B93" w14:textId="6F2D4963" w:rsidR="00E44436" w:rsidRDefault="00E44436"/>
    <w:p w14:paraId="376543A4" w14:textId="42E0BAFA" w:rsidR="00E44436" w:rsidRDefault="00E44436"/>
    <w:p w14:paraId="4271DED7" w14:textId="257EA5AA" w:rsidR="00E44436" w:rsidRDefault="00E44436"/>
    <w:p w14:paraId="06A63025" w14:textId="3091B690" w:rsidR="00E44436" w:rsidRDefault="00E44436"/>
    <w:p w14:paraId="611571DA" w14:textId="0EBD933D" w:rsidR="00E44436" w:rsidRDefault="00E44436"/>
    <w:p w14:paraId="19C632E0" w14:textId="639A7930" w:rsidR="00E44436" w:rsidRDefault="00E44436"/>
    <w:p w14:paraId="38282105" w14:textId="76879CF2" w:rsidR="00E44436" w:rsidRDefault="00E44436"/>
    <w:p w14:paraId="4B9CF1D7" w14:textId="5EF69DBE" w:rsidR="00E44436" w:rsidRDefault="00E44436"/>
    <w:p w14:paraId="360E7DA8" w14:textId="64F764A1" w:rsidR="00E44436" w:rsidRDefault="00E44436"/>
    <w:p w14:paraId="01DC6316" w14:textId="20E357B0" w:rsidR="00E44436" w:rsidRDefault="00E44436"/>
    <w:p w14:paraId="4CA7BFCC" w14:textId="5A75CC2D" w:rsidR="00B1744B" w:rsidRDefault="00B1744B"/>
    <w:p w14:paraId="7426B6BB" w14:textId="0C3D22B7" w:rsidR="00B1744B" w:rsidRDefault="00B1744B"/>
    <w:p w14:paraId="206986D9" w14:textId="0B66E76F" w:rsidR="00B1744B" w:rsidRDefault="00B1744B"/>
    <w:p w14:paraId="05C9546F" w14:textId="17B8E844" w:rsidR="00B1744B" w:rsidRDefault="00B1744B"/>
    <w:p w14:paraId="2BB32630" w14:textId="12CCBCBB" w:rsidR="00B1744B" w:rsidRDefault="00B1744B"/>
    <w:p w14:paraId="53711BBD" w14:textId="3541F847" w:rsidR="00B1744B" w:rsidRDefault="00B1744B"/>
    <w:p w14:paraId="3EDE94BC" w14:textId="7BFCBB12" w:rsidR="00B1744B" w:rsidRDefault="00B1744B"/>
    <w:p w14:paraId="29A1AC62" w14:textId="3A5EF568" w:rsidR="00B1744B" w:rsidRDefault="00B1744B"/>
    <w:p w14:paraId="67F96D65" w14:textId="66E6BAFE" w:rsidR="00B1744B" w:rsidRDefault="00B1744B"/>
    <w:p w14:paraId="3CA0936A" w14:textId="77442DFC" w:rsidR="00B1744B" w:rsidRDefault="00B1744B"/>
    <w:p w14:paraId="0DA50CA5" w14:textId="0FE2BF3B" w:rsidR="00B1744B" w:rsidRDefault="00B1744B"/>
    <w:p w14:paraId="7E4BC083" w14:textId="77777777" w:rsidR="00B1744B" w:rsidRPr="001872F7" w:rsidRDefault="00B1744B" w:rsidP="00B1744B">
      <w:pPr>
        <w:jc w:val="center"/>
        <w:rPr>
          <w:rFonts w:ascii="Arial Narrow" w:hAnsi="Arial Narrow"/>
          <w:b/>
          <w:sz w:val="28"/>
        </w:rPr>
      </w:pPr>
      <w:r w:rsidRPr="001872F7">
        <w:rPr>
          <w:rFonts w:ascii="Arial Narrow" w:hAnsi="Arial Narrow"/>
          <w:b/>
          <w:sz w:val="28"/>
        </w:rPr>
        <w:lastRenderedPageBreak/>
        <w:t>UCHWAŁA  NR</w:t>
      </w:r>
      <w:r>
        <w:rPr>
          <w:rFonts w:ascii="Arial Narrow" w:hAnsi="Arial Narrow"/>
          <w:b/>
          <w:sz w:val="28"/>
        </w:rPr>
        <w:t xml:space="preserve">  68/21</w:t>
      </w:r>
    </w:p>
    <w:p w14:paraId="3B2565B0" w14:textId="77777777" w:rsidR="00B1744B" w:rsidRPr="001872F7" w:rsidRDefault="00B1744B" w:rsidP="00B1744B">
      <w:pPr>
        <w:jc w:val="center"/>
        <w:rPr>
          <w:rFonts w:ascii="Arial Narrow" w:hAnsi="Arial Narrow"/>
          <w:b/>
          <w:sz w:val="28"/>
        </w:rPr>
      </w:pPr>
    </w:p>
    <w:p w14:paraId="24BAF3C5" w14:textId="77777777" w:rsidR="00B1744B" w:rsidRPr="001872F7" w:rsidRDefault="00B1744B" w:rsidP="00B1744B">
      <w:pPr>
        <w:jc w:val="center"/>
        <w:rPr>
          <w:rFonts w:ascii="Arial Narrow" w:hAnsi="Arial Narrow"/>
          <w:b/>
          <w:sz w:val="28"/>
        </w:rPr>
      </w:pPr>
      <w:r w:rsidRPr="001872F7">
        <w:rPr>
          <w:rFonts w:ascii="Arial Narrow" w:hAnsi="Arial Narrow"/>
          <w:b/>
          <w:sz w:val="28"/>
        </w:rPr>
        <w:t>Rady Nadzorczej Wojewódzkiego Funduszu Ochrony Środowiska</w:t>
      </w:r>
    </w:p>
    <w:p w14:paraId="33269672" w14:textId="77777777" w:rsidR="00B1744B" w:rsidRPr="001872F7" w:rsidRDefault="00B1744B" w:rsidP="00B1744B">
      <w:pPr>
        <w:jc w:val="center"/>
        <w:rPr>
          <w:rFonts w:ascii="Arial Narrow" w:hAnsi="Arial Narrow"/>
          <w:b/>
          <w:sz w:val="28"/>
        </w:rPr>
      </w:pPr>
      <w:r w:rsidRPr="001872F7">
        <w:rPr>
          <w:rFonts w:ascii="Arial Narrow" w:hAnsi="Arial Narrow"/>
          <w:b/>
          <w:sz w:val="28"/>
        </w:rPr>
        <w:t>i Gospodarki Wodnej w Toruniu</w:t>
      </w:r>
    </w:p>
    <w:p w14:paraId="6A6670FF" w14:textId="77777777" w:rsidR="00B1744B" w:rsidRPr="001872F7" w:rsidRDefault="00B1744B" w:rsidP="00B1744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17.09.2021</w:t>
      </w:r>
      <w:r w:rsidRPr="001872F7">
        <w:rPr>
          <w:rFonts w:ascii="Arial Narrow" w:hAnsi="Arial Narrow"/>
          <w:b/>
          <w:sz w:val="28"/>
        </w:rPr>
        <w:t xml:space="preserve"> r.</w:t>
      </w:r>
    </w:p>
    <w:p w14:paraId="7709E1D1" w14:textId="77777777" w:rsidR="00B1744B" w:rsidRDefault="00B1744B" w:rsidP="00B1744B">
      <w:pPr>
        <w:rPr>
          <w:b/>
          <w:sz w:val="28"/>
        </w:rPr>
      </w:pPr>
    </w:p>
    <w:p w14:paraId="51290071" w14:textId="77777777" w:rsidR="00B1744B" w:rsidRPr="00A45183" w:rsidRDefault="00B1744B" w:rsidP="00B1744B">
      <w:pPr>
        <w:rPr>
          <w:i/>
          <w:sz w:val="28"/>
          <w:u w:val="single"/>
        </w:rPr>
      </w:pPr>
      <w:r w:rsidRPr="006D6083">
        <w:rPr>
          <w:b/>
          <w:sz w:val="28"/>
        </w:rPr>
        <w:t>w sprawie:</w:t>
      </w:r>
      <w:r>
        <w:rPr>
          <w:sz w:val="28"/>
        </w:rPr>
        <w:t xml:space="preserve"> </w:t>
      </w:r>
      <w:r w:rsidRPr="00A45183">
        <w:rPr>
          <w:i/>
          <w:sz w:val="28"/>
          <w:u w:val="single"/>
        </w:rPr>
        <w:t>zatwierdzenia wniosku Zarządu o udzielenie dofinansowania.</w:t>
      </w:r>
    </w:p>
    <w:p w14:paraId="2D02D016" w14:textId="77777777" w:rsidR="00B1744B" w:rsidRDefault="00B1744B" w:rsidP="00B1744B">
      <w:pPr>
        <w:jc w:val="both"/>
        <w:rPr>
          <w:sz w:val="28"/>
        </w:rPr>
      </w:pPr>
    </w:p>
    <w:p w14:paraId="5FF59815" w14:textId="49036576" w:rsidR="00B1744B" w:rsidRDefault="00B1744B" w:rsidP="00B1744B">
      <w:pPr>
        <w:ind w:firstLine="708"/>
        <w:jc w:val="both"/>
        <w:rPr>
          <w:sz w:val="28"/>
        </w:rPr>
      </w:pPr>
      <w:r w:rsidRPr="00CE6C59">
        <w:rPr>
          <w:sz w:val="28"/>
        </w:rPr>
        <w:t xml:space="preserve">Na podstawie art. 400 a ust. 1 pkt </w:t>
      </w:r>
      <w:r>
        <w:rPr>
          <w:sz w:val="28"/>
        </w:rPr>
        <w:t>17</w:t>
      </w:r>
      <w:r w:rsidRPr="00CE6C59">
        <w:rPr>
          <w:sz w:val="28"/>
        </w:rPr>
        <w:t>,</w:t>
      </w:r>
      <w:r>
        <w:rPr>
          <w:sz w:val="28"/>
        </w:rPr>
        <w:t xml:space="preserve"> 19 i 36,</w:t>
      </w:r>
      <w:r w:rsidRPr="00CE6C59">
        <w:rPr>
          <w:sz w:val="28"/>
        </w:rPr>
        <w:t xml:space="preserve"> w zw. z art. 411 ust. 1 pkt 1, art. 400 h ust. 1 pkt 3 lit. b</w:t>
      </w:r>
      <w:r>
        <w:rPr>
          <w:sz w:val="28"/>
        </w:rPr>
        <w:t xml:space="preserve"> i </w:t>
      </w:r>
      <w:r w:rsidRPr="00CE6C59">
        <w:rPr>
          <w:sz w:val="28"/>
        </w:rPr>
        <w:t xml:space="preserve">art. 400 k ust. 1 pkt 4 ustawy z dnia 27 kwietnia </w:t>
      </w:r>
      <w:r w:rsidRPr="00CE6C59">
        <w:rPr>
          <w:sz w:val="28"/>
        </w:rPr>
        <w:br/>
        <w:t xml:space="preserve">2001 roku – Prawo ochrony środowiska (t. j. Dz. U. z 2020 r., poz. 1219 ze zm.), w zw. z § 1 ust. 1 pkt 1 </w:t>
      </w:r>
      <w:r>
        <w:rPr>
          <w:sz w:val="28"/>
          <w:szCs w:val="28"/>
        </w:rPr>
        <w:t xml:space="preserve">i § 7 ust. 2 </w:t>
      </w:r>
      <w:r w:rsidRPr="00CE6C59">
        <w:rPr>
          <w:sz w:val="28"/>
        </w:rPr>
        <w:t xml:space="preserve">„Zasad udzielania pomocy finansowej ze środków Wojewódzkiego Funduszu Ochrony Środowiska i Gospodarki Wodnej w Toruniu”, stanowiących załącznik </w:t>
      </w:r>
      <w:r>
        <w:rPr>
          <w:sz w:val="28"/>
          <w:szCs w:val="28"/>
        </w:rPr>
        <w:t xml:space="preserve">nr 2 do uchwały nr 67/21 Rady Nadzorczej Wojewódzkiego Funduszu Ochrony Środowiska i Gospodarki Wodnej w Toruniu z dnia 17.09.2021 r. oraz </w:t>
      </w:r>
      <w:r w:rsidRPr="000871DA">
        <w:rPr>
          <w:sz w:val="28"/>
        </w:rPr>
        <w:t xml:space="preserve">§ </w:t>
      </w:r>
      <w:r>
        <w:rPr>
          <w:sz w:val="28"/>
        </w:rPr>
        <w:t>2 ust. 1 R</w:t>
      </w:r>
      <w:r w:rsidRPr="000871DA">
        <w:rPr>
          <w:sz w:val="28"/>
        </w:rPr>
        <w:t xml:space="preserve">ozporządzenia Ministra Środowiska </w:t>
      </w:r>
      <w:r>
        <w:rPr>
          <w:sz w:val="28"/>
        </w:rPr>
        <w:t>z dnia 13 grudnia 2017 r. w sprawie trybu działania organów wojewódzkich funduszy ochrony środowiska i gospodarki wodnej (Dz. U. z 2017 r., poz. 2386 ze zm.)</w:t>
      </w:r>
    </w:p>
    <w:p w14:paraId="6BD85164" w14:textId="77777777" w:rsidR="00B1744B" w:rsidRDefault="00B1744B" w:rsidP="00B1744B">
      <w:pPr>
        <w:ind w:firstLine="708"/>
        <w:jc w:val="both"/>
        <w:rPr>
          <w:sz w:val="28"/>
        </w:rPr>
      </w:pPr>
    </w:p>
    <w:p w14:paraId="64B75B84" w14:textId="77777777" w:rsidR="00B1744B" w:rsidRDefault="00B1744B" w:rsidP="00B1744B">
      <w:pPr>
        <w:rPr>
          <w:b/>
          <w:sz w:val="28"/>
          <w:szCs w:val="28"/>
        </w:rPr>
      </w:pPr>
    </w:p>
    <w:p w14:paraId="693ED043" w14:textId="77777777" w:rsidR="00B1744B" w:rsidRDefault="00B1744B" w:rsidP="00B1744B">
      <w:pPr>
        <w:jc w:val="center"/>
        <w:rPr>
          <w:b/>
          <w:sz w:val="28"/>
          <w:szCs w:val="28"/>
        </w:rPr>
      </w:pPr>
      <w:r w:rsidRPr="00DB333B">
        <w:rPr>
          <w:b/>
          <w:sz w:val="28"/>
          <w:szCs w:val="28"/>
        </w:rPr>
        <w:t>uchwala się, co następuje</w:t>
      </w:r>
    </w:p>
    <w:p w14:paraId="29C8771A" w14:textId="77777777" w:rsidR="00B1744B" w:rsidRDefault="00B1744B" w:rsidP="00B1744B">
      <w:pPr>
        <w:jc w:val="center"/>
        <w:rPr>
          <w:b/>
          <w:sz w:val="28"/>
          <w:szCs w:val="28"/>
        </w:rPr>
      </w:pPr>
    </w:p>
    <w:p w14:paraId="0A8DF558" w14:textId="77777777" w:rsidR="00B1744B" w:rsidRDefault="00B1744B" w:rsidP="00B1744B">
      <w:pPr>
        <w:rPr>
          <w:b/>
          <w:sz w:val="28"/>
          <w:szCs w:val="28"/>
        </w:rPr>
      </w:pPr>
    </w:p>
    <w:p w14:paraId="0309DCBB" w14:textId="77777777" w:rsidR="00B1744B" w:rsidRPr="003E13FA" w:rsidRDefault="00B1744B" w:rsidP="00B1744B">
      <w:pPr>
        <w:tabs>
          <w:tab w:val="left" w:pos="709"/>
        </w:tabs>
        <w:ind w:left="567" w:hanging="567"/>
        <w:jc w:val="both"/>
        <w:rPr>
          <w:rFonts w:eastAsia="Calibri"/>
          <w:b/>
          <w:i/>
          <w:sz w:val="28"/>
        </w:rPr>
      </w:pPr>
      <w:r>
        <w:rPr>
          <w:b/>
          <w:sz w:val="28"/>
          <w:szCs w:val="28"/>
        </w:rPr>
        <w:t>§ 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Zatwierdza się wyrażony uchwałą </w:t>
      </w:r>
      <w:r w:rsidRPr="00944124">
        <w:rPr>
          <w:sz w:val="28"/>
          <w:szCs w:val="28"/>
        </w:rPr>
        <w:t xml:space="preserve">nr </w:t>
      </w:r>
      <w:r>
        <w:rPr>
          <w:sz w:val="28"/>
          <w:szCs w:val="28"/>
        </w:rPr>
        <w:t>1118</w:t>
      </w:r>
      <w:r w:rsidRPr="00944124">
        <w:rPr>
          <w:sz w:val="28"/>
          <w:szCs w:val="28"/>
        </w:rPr>
        <w:t>/</w:t>
      </w:r>
      <w:r>
        <w:rPr>
          <w:sz w:val="28"/>
          <w:szCs w:val="28"/>
        </w:rPr>
        <w:t>21</w:t>
      </w:r>
      <w:r w:rsidRPr="00944124">
        <w:rPr>
          <w:sz w:val="28"/>
          <w:szCs w:val="28"/>
        </w:rPr>
        <w:t xml:space="preserve"> z dnia </w:t>
      </w:r>
      <w:r>
        <w:rPr>
          <w:sz w:val="28"/>
          <w:szCs w:val="28"/>
        </w:rPr>
        <w:t>09.09</w:t>
      </w:r>
      <w:r w:rsidRPr="00944124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944124">
        <w:rPr>
          <w:sz w:val="28"/>
          <w:szCs w:val="28"/>
        </w:rPr>
        <w:t xml:space="preserve"> r</w:t>
      </w:r>
      <w:r>
        <w:rPr>
          <w:sz w:val="28"/>
          <w:szCs w:val="28"/>
        </w:rPr>
        <w:t xml:space="preserve">. wniosek Zarządu o udzielenie </w:t>
      </w:r>
      <w:r w:rsidRPr="00A83160">
        <w:rPr>
          <w:b/>
          <w:bCs/>
          <w:i/>
          <w:iCs/>
          <w:sz w:val="28"/>
          <w:szCs w:val="28"/>
        </w:rPr>
        <w:t xml:space="preserve">Gminie </w:t>
      </w:r>
      <w:r>
        <w:rPr>
          <w:rFonts w:eastAsia="Calibri"/>
          <w:b/>
          <w:i/>
          <w:sz w:val="28"/>
        </w:rPr>
        <w:t>Janowiec Wielkopolski</w:t>
      </w:r>
      <w:r>
        <w:rPr>
          <w:sz w:val="28"/>
          <w:szCs w:val="28"/>
        </w:rPr>
        <w:t xml:space="preserve"> dofinansowania </w:t>
      </w:r>
      <w:r>
        <w:rPr>
          <w:sz w:val="28"/>
          <w:szCs w:val="28"/>
        </w:rPr>
        <w:br/>
        <w:t xml:space="preserve">w formie pożyczki w wysokości do </w:t>
      </w:r>
      <w:r>
        <w:rPr>
          <w:b/>
          <w:i/>
          <w:sz w:val="28"/>
          <w:szCs w:val="28"/>
        </w:rPr>
        <w:t>386 855</w:t>
      </w:r>
      <w:r w:rsidRPr="00A83160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>00</w:t>
      </w:r>
      <w:r w:rsidRPr="00A83160">
        <w:rPr>
          <w:b/>
          <w:i/>
          <w:sz w:val="28"/>
          <w:szCs w:val="28"/>
        </w:rPr>
        <w:t xml:space="preserve"> zł</w:t>
      </w:r>
      <w:r w:rsidRPr="00A83160">
        <w:rPr>
          <w:sz w:val="28"/>
          <w:szCs w:val="28"/>
        </w:rPr>
        <w:t xml:space="preserve"> (słownie: </w:t>
      </w:r>
      <w:r>
        <w:rPr>
          <w:sz w:val="28"/>
          <w:szCs w:val="28"/>
        </w:rPr>
        <w:t>trzysta osiemdziesiąt sześć tysięcy osiemset pięćdziesiąt pięć złotych zero groszy</w:t>
      </w:r>
      <w:r w:rsidRPr="00A83160">
        <w:rPr>
          <w:sz w:val="28"/>
          <w:szCs w:val="28"/>
        </w:rPr>
        <w:t>) na zadanie pn</w:t>
      </w:r>
      <w:r w:rsidRPr="00A83160">
        <w:rPr>
          <w:i/>
          <w:sz w:val="28"/>
          <w:szCs w:val="28"/>
        </w:rPr>
        <w:t>. </w:t>
      </w:r>
      <w:r>
        <w:rPr>
          <w:i/>
          <w:sz w:val="28"/>
          <w:szCs w:val="28"/>
        </w:rPr>
        <w:t>„</w:t>
      </w:r>
      <w:r w:rsidRPr="00D052E8">
        <w:rPr>
          <w:rFonts w:eastAsia="Calibri"/>
          <w:bCs/>
          <w:i/>
          <w:sz w:val="28"/>
        </w:rPr>
        <w:t>Zakup średniego samochodu ratowniczo-gaśniczego dla OSP w Janowcu Wielkopolskim</w:t>
      </w:r>
      <w:r>
        <w:rPr>
          <w:rFonts w:eastAsia="Calibri"/>
          <w:bCs/>
          <w:i/>
          <w:sz w:val="28"/>
        </w:rPr>
        <w:t>”</w:t>
      </w:r>
      <w:r>
        <w:rPr>
          <w:i/>
          <w:iCs/>
          <w:sz w:val="28"/>
          <w:szCs w:val="28"/>
        </w:rPr>
        <w:t xml:space="preserve"> </w:t>
      </w:r>
      <w:r w:rsidRPr="00A83160">
        <w:rPr>
          <w:sz w:val="28"/>
          <w:szCs w:val="28"/>
        </w:rPr>
        <w:t>– wniosek nr P</w:t>
      </w:r>
      <w:r>
        <w:rPr>
          <w:sz w:val="28"/>
          <w:szCs w:val="28"/>
        </w:rPr>
        <w:t>21001</w:t>
      </w:r>
      <w:r w:rsidRPr="00A83160">
        <w:rPr>
          <w:sz w:val="28"/>
          <w:szCs w:val="28"/>
        </w:rPr>
        <w:t>.</w:t>
      </w:r>
    </w:p>
    <w:p w14:paraId="2C65A868" w14:textId="77777777" w:rsidR="00B1744B" w:rsidRPr="00021012" w:rsidRDefault="00B1744B" w:rsidP="00B1744B">
      <w:pPr>
        <w:tabs>
          <w:tab w:val="left" w:pos="709"/>
        </w:tabs>
        <w:ind w:left="567" w:hanging="567"/>
        <w:jc w:val="both"/>
        <w:rPr>
          <w:i/>
          <w:sz w:val="28"/>
          <w:szCs w:val="28"/>
        </w:rPr>
      </w:pPr>
    </w:p>
    <w:p w14:paraId="52FA79A5" w14:textId="77777777" w:rsidR="00B1744B" w:rsidRDefault="00B1744B" w:rsidP="00B1744B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eastAsia="Calibri" w:cs="Calibri"/>
          <w:color w:val="000000"/>
          <w:sz w:val="28"/>
          <w:szCs w:val="28"/>
          <w:u w:color="000000"/>
        </w:rPr>
      </w:pPr>
      <w:r>
        <w:rPr>
          <w:b/>
          <w:sz w:val="28"/>
          <w:szCs w:val="28"/>
        </w:rPr>
        <w:t xml:space="preserve">§ 2. </w:t>
      </w:r>
      <w:r w:rsidRPr="00B7138A">
        <w:rPr>
          <w:color w:val="000000"/>
          <w:sz w:val="28"/>
          <w:szCs w:val="28"/>
          <w:u w:color="000000"/>
        </w:rPr>
        <w:t>Wykonanie uchwa</w:t>
      </w:r>
      <w:r w:rsidRPr="00B7138A">
        <w:rPr>
          <w:rFonts w:eastAsia="Calibri" w:cs="Calibri"/>
          <w:color w:val="000000"/>
          <w:sz w:val="28"/>
          <w:szCs w:val="28"/>
          <w:u w:color="000000"/>
        </w:rPr>
        <w:t>ły powierza się Zarządowi Wojew</w:t>
      </w:r>
      <w:r w:rsidRPr="00B7138A">
        <w:rPr>
          <w:rFonts w:eastAsia="Calibri" w:cs="Calibri"/>
          <w:color w:val="000000"/>
          <w:sz w:val="28"/>
          <w:szCs w:val="28"/>
          <w:u w:color="000000"/>
          <w:lang w:val="es-ES_tradnl"/>
        </w:rPr>
        <w:t>ó</w:t>
      </w:r>
      <w:r w:rsidRPr="00B7138A">
        <w:rPr>
          <w:rFonts w:eastAsia="Calibri" w:cs="Calibri"/>
          <w:color w:val="000000"/>
          <w:sz w:val="28"/>
          <w:szCs w:val="28"/>
          <w:u w:color="000000"/>
        </w:rPr>
        <w:t>dzkiego Funduszu Ochrony Środowiska i Gospodarki Wodnej w Toruniu.</w:t>
      </w:r>
    </w:p>
    <w:p w14:paraId="6E1993F1" w14:textId="77777777" w:rsidR="00B1744B" w:rsidRPr="00021012" w:rsidRDefault="00B1744B" w:rsidP="00B1744B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eastAsia="Calibri" w:cs="Calibri"/>
          <w:color w:val="000000"/>
          <w:sz w:val="28"/>
          <w:szCs w:val="28"/>
          <w:u w:color="000000"/>
        </w:rPr>
      </w:pPr>
    </w:p>
    <w:p w14:paraId="664D7F0E" w14:textId="77777777" w:rsidR="00B1744B" w:rsidRDefault="00B1744B" w:rsidP="00B1744B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§ 3.  </w:t>
      </w:r>
      <w:r>
        <w:rPr>
          <w:sz w:val="28"/>
          <w:szCs w:val="28"/>
        </w:rPr>
        <w:t>Uchwała wchodzi w życie z dniem podjęcia.</w:t>
      </w:r>
    </w:p>
    <w:p w14:paraId="46103BB0" w14:textId="77777777" w:rsidR="00B1744B" w:rsidRPr="003E13FA" w:rsidRDefault="00B1744B" w:rsidP="00B1744B">
      <w:pPr>
        <w:tabs>
          <w:tab w:val="left" w:pos="709"/>
        </w:tabs>
        <w:ind w:left="567" w:hanging="567"/>
        <w:jc w:val="both"/>
        <w:rPr>
          <w:rFonts w:eastAsia="Calibri"/>
          <w:b/>
          <w:i/>
          <w:sz w:val="28"/>
        </w:rPr>
      </w:pPr>
      <w:r>
        <w:rPr>
          <w:sz w:val="28"/>
          <w:szCs w:val="28"/>
        </w:rPr>
        <w:br/>
      </w:r>
    </w:p>
    <w:p w14:paraId="77CEB596" w14:textId="2258337D" w:rsidR="00B1744B" w:rsidRDefault="00B1744B" w:rsidP="00B1744B">
      <w:pPr>
        <w:tabs>
          <w:tab w:val="left" w:pos="426"/>
        </w:tabs>
        <w:jc w:val="both"/>
        <w:rPr>
          <w:sz w:val="28"/>
          <w:szCs w:val="28"/>
        </w:rPr>
      </w:pPr>
    </w:p>
    <w:p w14:paraId="2CBC1129" w14:textId="45EB2810" w:rsidR="000A297D" w:rsidRDefault="000A297D" w:rsidP="00B1744B">
      <w:pPr>
        <w:tabs>
          <w:tab w:val="left" w:pos="426"/>
        </w:tabs>
        <w:jc w:val="both"/>
        <w:rPr>
          <w:sz w:val="28"/>
          <w:szCs w:val="28"/>
        </w:rPr>
      </w:pPr>
    </w:p>
    <w:p w14:paraId="696CC34E" w14:textId="0C8D6AD8" w:rsidR="000A297D" w:rsidRDefault="000A297D" w:rsidP="00B1744B">
      <w:pPr>
        <w:tabs>
          <w:tab w:val="left" w:pos="426"/>
        </w:tabs>
        <w:jc w:val="both"/>
        <w:rPr>
          <w:sz w:val="28"/>
          <w:szCs w:val="28"/>
        </w:rPr>
      </w:pPr>
    </w:p>
    <w:p w14:paraId="28489C57" w14:textId="04A26E1B" w:rsidR="000A297D" w:rsidRDefault="000A297D" w:rsidP="00B1744B">
      <w:pPr>
        <w:tabs>
          <w:tab w:val="left" w:pos="426"/>
        </w:tabs>
        <w:jc w:val="both"/>
        <w:rPr>
          <w:sz w:val="28"/>
          <w:szCs w:val="28"/>
        </w:rPr>
      </w:pPr>
    </w:p>
    <w:p w14:paraId="6666B3A2" w14:textId="0D06460A" w:rsidR="000A297D" w:rsidRDefault="000A297D" w:rsidP="00B1744B">
      <w:pPr>
        <w:tabs>
          <w:tab w:val="left" w:pos="426"/>
        </w:tabs>
        <w:jc w:val="both"/>
        <w:rPr>
          <w:sz w:val="28"/>
          <w:szCs w:val="28"/>
        </w:rPr>
      </w:pPr>
    </w:p>
    <w:p w14:paraId="44B9AE98" w14:textId="226BE991" w:rsidR="000A297D" w:rsidRDefault="000A297D" w:rsidP="00B1744B">
      <w:pPr>
        <w:tabs>
          <w:tab w:val="left" w:pos="426"/>
        </w:tabs>
        <w:jc w:val="both"/>
        <w:rPr>
          <w:sz w:val="28"/>
          <w:szCs w:val="28"/>
        </w:rPr>
      </w:pPr>
    </w:p>
    <w:p w14:paraId="20EC2C2E" w14:textId="1F67A5A6" w:rsidR="000A297D" w:rsidRDefault="000A297D" w:rsidP="00B1744B">
      <w:pPr>
        <w:tabs>
          <w:tab w:val="left" w:pos="426"/>
        </w:tabs>
        <w:jc w:val="both"/>
        <w:rPr>
          <w:sz w:val="28"/>
          <w:szCs w:val="28"/>
        </w:rPr>
      </w:pPr>
    </w:p>
    <w:p w14:paraId="4D69C1F8" w14:textId="77777777" w:rsidR="000A297D" w:rsidRPr="001872F7" w:rsidRDefault="000A297D" w:rsidP="000A297D">
      <w:pPr>
        <w:jc w:val="center"/>
        <w:rPr>
          <w:rFonts w:ascii="Arial Narrow" w:hAnsi="Arial Narrow"/>
          <w:b/>
          <w:sz w:val="28"/>
        </w:rPr>
      </w:pPr>
      <w:r w:rsidRPr="001872F7">
        <w:rPr>
          <w:rFonts w:ascii="Arial Narrow" w:hAnsi="Arial Narrow"/>
          <w:b/>
          <w:sz w:val="28"/>
        </w:rPr>
        <w:lastRenderedPageBreak/>
        <w:t xml:space="preserve">UCHWAŁA  NR </w:t>
      </w:r>
      <w:r>
        <w:rPr>
          <w:rFonts w:ascii="Arial Narrow" w:hAnsi="Arial Narrow"/>
          <w:b/>
          <w:sz w:val="28"/>
        </w:rPr>
        <w:t xml:space="preserve"> 69/21</w:t>
      </w:r>
    </w:p>
    <w:p w14:paraId="6D432AE5" w14:textId="77777777" w:rsidR="000A297D" w:rsidRPr="001872F7" w:rsidRDefault="000A297D" w:rsidP="000A297D">
      <w:pPr>
        <w:jc w:val="center"/>
        <w:rPr>
          <w:rFonts w:ascii="Arial Narrow" w:hAnsi="Arial Narrow"/>
          <w:b/>
          <w:sz w:val="28"/>
        </w:rPr>
      </w:pPr>
    </w:p>
    <w:p w14:paraId="44D1914C" w14:textId="77777777" w:rsidR="000A297D" w:rsidRPr="001872F7" w:rsidRDefault="000A297D" w:rsidP="000A297D">
      <w:pPr>
        <w:jc w:val="center"/>
        <w:rPr>
          <w:rFonts w:ascii="Arial Narrow" w:hAnsi="Arial Narrow"/>
          <w:b/>
          <w:sz w:val="28"/>
        </w:rPr>
      </w:pPr>
      <w:r w:rsidRPr="001872F7">
        <w:rPr>
          <w:rFonts w:ascii="Arial Narrow" w:hAnsi="Arial Narrow"/>
          <w:b/>
          <w:sz w:val="28"/>
        </w:rPr>
        <w:t>Rady Nadzorczej Wojewódzkiego Funduszu Ochrony Środowiska</w:t>
      </w:r>
    </w:p>
    <w:p w14:paraId="36BFDF0F" w14:textId="77777777" w:rsidR="000A297D" w:rsidRPr="001872F7" w:rsidRDefault="000A297D" w:rsidP="000A297D">
      <w:pPr>
        <w:jc w:val="center"/>
        <w:rPr>
          <w:rFonts w:ascii="Arial Narrow" w:hAnsi="Arial Narrow"/>
          <w:b/>
          <w:sz w:val="28"/>
        </w:rPr>
      </w:pPr>
      <w:r w:rsidRPr="001872F7">
        <w:rPr>
          <w:rFonts w:ascii="Arial Narrow" w:hAnsi="Arial Narrow"/>
          <w:b/>
          <w:sz w:val="28"/>
        </w:rPr>
        <w:t>i Gospodarki Wodnej w Toruniu</w:t>
      </w:r>
    </w:p>
    <w:p w14:paraId="79DD231A" w14:textId="77777777" w:rsidR="000A297D" w:rsidRPr="001872F7" w:rsidRDefault="000A297D" w:rsidP="000A297D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17.09.2021</w:t>
      </w:r>
      <w:r w:rsidRPr="001872F7">
        <w:rPr>
          <w:rFonts w:ascii="Arial Narrow" w:hAnsi="Arial Narrow"/>
          <w:b/>
          <w:sz w:val="28"/>
        </w:rPr>
        <w:t xml:space="preserve"> r.</w:t>
      </w:r>
    </w:p>
    <w:p w14:paraId="3398A8C9" w14:textId="77777777" w:rsidR="000A297D" w:rsidRDefault="000A297D" w:rsidP="000A297D">
      <w:pPr>
        <w:rPr>
          <w:b/>
          <w:sz w:val="28"/>
        </w:rPr>
      </w:pPr>
    </w:p>
    <w:p w14:paraId="0290091B" w14:textId="77777777" w:rsidR="000A297D" w:rsidRPr="00A45183" w:rsidRDefault="000A297D" w:rsidP="000A297D">
      <w:pPr>
        <w:rPr>
          <w:i/>
          <w:sz w:val="28"/>
          <w:u w:val="single"/>
        </w:rPr>
      </w:pPr>
      <w:r w:rsidRPr="006D6083">
        <w:rPr>
          <w:b/>
          <w:sz w:val="28"/>
        </w:rPr>
        <w:t>w sprawie:</w:t>
      </w:r>
      <w:r>
        <w:rPr>
          <w:sz w:val="28"/>
        </w:rPr>
        <w:t xml:space="preserve"> </w:t>
      </w:r>
      <w:r w:rsidRPr="00A45183">
        <w:rPr>
          <w:i/>
          <w:sz w:val="28"/>
          <w:u w:val="single"/>
        </w:rPr>
        <w:t>zatwierdzenia wniosku Zarządu o udzielenie dofinansowania.</w:t>
      </w:r>
    </w:p>
    <w:p w14:paraId="6AB9FB5E" w14:textId="77777777" w:rsidR="000A297D" w:rsidRDefault="000A297D" w:rsidP="000A297D">
      <w:pPr>
        <w:jc w:val="both"/>
        <w:rPr>
          <w:sz w:val="28"/>
        </w:rPr>
      </w:pPr>
    </w:p>
    <w:p w14:paraId="7BED2595" w14:textId="26628AA3" w:rsidR="000A297D" w:rsidRDefault="000A297D" w:rsidP="000A297D">
      <w:pPr>
        <w:ind w:firstLine="708"/>
        <w:jc w:val="both"/>
        <w:rPr>
          <w:sz w:val="28"/>
        </w:rPr>
      </w:pPr>
      <w:r w:rsidRPr="00CE6C59">
        <w:rPr>
          <w:sz w:val="28"/>
        </w:rPr>
        <w:t xml:space="preserve">Na podstawie art. 400 a ust. 1 pkt </w:t>
      </w:r>
      <w:r>
        <w:rPr>
          <w:sz w:val="28"/>
        </w:rPr>
        <w:t>2</w:t>
      </w:r>
      <w:r w:rsidRPr="00CE6C59">
        <w:rPr>
          <w:sz w:val="28"/>
        </w:rPr>
        <w:t xml:space="preserve">, w zw. z art. 411 ust. 1 pkt 1, art. </w:t>
      </w:r>
      <w:r>
        <w:rPr>
          <w:sz w:val="28"/>
        </w:rPr>
        <w:br/>
      </w:r>
      <w:r w:rsidRPr="00CE6C59">
        <w:rPr>
          <w:sz w:val="28"/>
        </w:rPr>
        <w:t xml:space="preserve">400 h ust. 1 pkt 3 lit. b i art. 400 k ust. 1 pkt 4 ustawy z dnia 27 kwietnia </w:t>
      </w:r>
      <w:r w:rsidRPr="00CE6C59">
        <w:rPr>
          <w:sz w:val="28"/>
        </w:rPr>
        <w:br/>
        <w:t xml:space="preserve">2001 roku – Prawo ochrony środowiska (t. j. Dz. U. z 2020 r., poz. 1219 ze zm.), w zw. z ust. V pkt 1 Programu Priorytetowego EKO-KLIMAT – woda, powietrze, ziemia, stanowiącego załącznik nr </w:t>
      </w:r>
      <w:r>
        <w:rPr>
          <w:sz w:val="28"/>
        </w:rPr>
        <w:t>2</w:t>
      </w:r>
      <w:r w:rsidRPr="00CE6C59">
        <w:rPr>
          <w:sz w:val="28"/>
        </w:rPr>
        <w:t xml:space="preserve"> do uchwały nr </w:t>
      </w:r>
      <w:r>
        <w:rPr>
          <w:sz w:val="28"/>
        </w:rPr>
        <w:t>6</w:t>
      </w:r>
      <w:r w:rsidRPr="00CE6C59">
        <w:rPr>
          <w:sz w:val="28"/>
        </w:rPr>
        <w:t>3/2</w:t>
      </w:r>
      <w:r>
        <w:rPr>
          <w:sz w:val="28"/>
        </w:rPr>
        <w:t>1</w:t>
      </w:r>
      <w:r w:rsidRPr="00CE6C59">
        <w:rPr>
          <w:sz w:val="28"/>
        </w:rPr>
        <w:t xml:space="preserve"> Rady Nadzorczej Wojewódzkiego Funduszu Ochrony Środowiska i Gospodarki Wodnej w Toruniu z dnia 26.</w:t>
      </w:r>
      <w:r>
        <w:rPr>
          <w:sz w:val="28"/>
        </w:rPr>
        <w:t>08</w:t>
      </w:r>
      <w:r w:rsidRPr="00CE6C59">
        <w:rPr>
          <w:sz w:val="28"/>
        </w:rPr>
        <w:t>.202</w:t>
      </w:r>
      <w:r>
        <w:rPr>
          <w:sz w:val="28"/>
        </w:rPr>
        <w:t>1</w:t>
      </w:r>
      <w:r w:rsidRPr="00CE6C59">
        <w:rPr>
          <w:sz w:val="28"/>
        </w:rPr>
        <w:t xml:space="preserve"> r., w zw. z § 1 ust. 1 pkt 1 </w:t>
      </w:r>
      <w:r>
        <w:rPr>
          <w:sz w:val="28"/>
          <w:szCs w:val="28"/>
        </w:rPr>
        <w:t xml:space="preserve">i § 7 ust. 2 </w:t>
      </w:r>
      <w:r w:rsidRPr="00CE6C59">
        <w:rPr>
          <w:sz w:val="28"/>
        </w:rPr>
        <w:t xml:space="preserve">„Zasad udzielania pomocy finansowej ze środków Wojewódzkiego Funduszu Ochrony Środowiska </w:t>
      </w:r>
      <w:r>
        <w:rPr>
          <w:sz w:val="28"/>
        </w:rPr>
        <w:br/>
      </w:r>
      <w:r w:rsidRPr="00CE6C59">
        <w:rPr>
          <w:sz w:val="28"/>
        </w:rPr>
        <w:t xml:space="preserve">i Gospodarki Wodnej w Toruniu”, stanowiących załącznik </w:t>
      </w:r>
      <w:r>
        <w:rPr>
          <w:sz w:val="28"/>
          <w:szCs w:val="28"/>
        </w:rPr>
        <w:t xml:space="preserve">nr 2 do uchwały nr 67/21 Rady Nadzorczej Wojewódzkiego Funduszu Ochrony Środowiska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i Gospodarki Wodnej w Toruniu z dnia 17.09.2021 r. oraz </w:t>
      </w:r>
      <w:r w:rsidRPr="000871DA">
        <w:rPr>
          <w:sz w:val="28"/>
        </w:rPr>
        <w:t xml:space="preserve">§ </w:t>
      </w:r>
      <w:r>
        <w:rPr>
          <w:sz w:val="28"/>
        </w:rPr>
        <w:t>2 ust. 1 R</w:t>
      </w:r>
      <w:r w:rsidRPr="000871DA">
        <w:rPr>
          <w:sz w:val="28"/>
        </w:rPr>
        <w:t xml:space="preserve">ozporządzenia Ministra Środowiska </w:t>
      </w:r>
      <w:r>
        <w:rPr>
          <w:sz w:val="28"/>
        </w:rPr>
        <w:t>z dnia 13 grudnia 2017 r. w sprawie trybu działania organów wojewódzkich funduszy ochrony środowiska i gospodarki wodnej (Dz. U. z 2017 r., poz. 2386 ze zm.)</w:t>
      </w:r>
    </w:p>
    <w:p w14:paraId="53C7AD34" w14:textId="77777777" w:rsidR="000A297D" w:rsidRDefault="000A297D" w:rsidP="000A297D">
      <w:pPr>
        <w:rPr>
          <w:b/>
          <w:sz w:val="28"/>
          <w:szCs w:val="28"/>
        </w:rPr>
      </w:pPr>
    </w:p>
    <w:p w14:paraId="2E4C8945" w14:textId="77777777" w:rsidR="000A297D" w:rsidRDefault="000A297D" w:rsidP="000A297D">
      <w:pPr>
        <w:jc w:val="center"/>
        <w:rPr>
          <w:b/>
          <w:sz w:val="28"/>
          <w:szCs w:val="28"/>
        </w:rPr>
      </w:pPr>
      <w:r w:rsidRPr="00DB333B">
        <w:rPr>
          <w:b/>
          <w:sz w:val="28"/>
          <w:szCs w:val="28"/>
        </w:rPr>
        <w:t>uchwala się, co następuje</w:t>
      </w:r>
    </w:p>
    <w:p w14:paraId="493AECB0" w14:textId="77777777" w:rsidR="000A297D" w:rsidRDefault="000A297D" w:rsidP="000A297D">
      <w:pPr>
        <w:rPr>
          <w:b/>
          <w:sz w:val="28"/>
          <w:szCs w:val="28"/>
        </w:rPr>
      </w:pPr>
    </w:p>
    <w:p w14:paraId="749706DB" w14:textId="77777777" w:rsidR="000A297D" w:rsidRDefault="000A297D" w:rsidP="000A297D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 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Zatwierdza się wyrażony uchwałą </w:t>
      </w:r>
      <w:r w:rsidRPr="00944124">
        <w:rPr>
          <w:sz w:val="28"/>
          <w:szCs w:val="28"/>
        </w:rPr>
        <w:t xml:space="preserve">nr </w:t>
      </w:r>
      <w:r w:rsidRPr="000126DE">
        <w:rPr>
          <w:sz w:val="28"/>
          <w:szCs w:val="28"/>
        </w:rPr>
        <w:t>1150/21</w:t>
      </w:r>
      <w:r w:rsidRPr="00944124">
        <w:rPr>
          <w:sz w:val="28"/>
          <w:szCs w:val="28"/>
        </w:rPr>
        <w:t xml:space="preserve"> z dnia </w:t>
      </w:r>
      <w:r>
        <w:rPr>
          <w:sz w:val="28"/>
          <w:szCs w:val="28"/>
        </w:rPr>
        <w:t>15.09</w:t>
      </w:r>
      <w:r w:rsidRPr="00944124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944124">
        <w:rPr>
          <w:sz w:val="28"/>
          <w:szCs w:val="28"/>
        </w:rPr>
        <w:t xml:space="preserve"> r</w:t>
      </w:r>
      <w:r>
        <w:rPr>
          <w:sz w:val="28"/>
          <w:szCs w:val="28"/>
        </w:rPr>
        <w:t xml:space="preserve">. wniosek Zarządu o udzielenie </w:t>
      </w:r>
      <w:r>
        <w:rPr>
          <w:b/>
          <w:bCs/>
          <w:i/>
          <w:iCs/>
          <w:sz w:val="28"/>
          <w:szCs w:val="28"/>
        </w:rPr>
        <w:t xml:space="preserve">Zakładowi Gospodarki Komunalnej Sp. z o.o. </w:t>
      </w:r>
      <w:r>
        <w:rPr>
          <w:b/>
          <w:bCs/>
          <w:i/>
          <w:iCs/>
          <w:sz w:val="28"/>
          <w:szCs w:val="28"/>
        </w:rPr>
        <w:br/>
        <w:t xml:space="preserve">w Solcu Kujawskim </w:t>
      </w:r>
      <w:r>
        <w:rPr>
          <w:sz w:val="28"/>
          <w:szCs w:val="28"/>
        </w:rPr>
        <w:t xml:space="preserve">dofinansowania w formie pożyczki w wysokości do </w:t>
      </w:r>
      <w:r>
        <w:rPr>
          <w:sz w:val="28"/>
          <w:szCs w:val="28"/>
        </w:rPr>
        <w:br/>
      </w:r>
      <w:r>
        <w:rPr>
          <w:b/>
          <w:i/>
          <w:sz w:val="28"/>
          <w:szCs w:val="28"/>
        </w:rPr>
        <w:t>3 000</w:t>
      </w:r>
      <w:r w:rsidRPr="00A8316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000</w:t>
      </w:r>
      <w:r w:rsidRPr="00A83160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>00</w:t>
      </w:r>
      <w:r w:rsidRPr="00A83160">
        <w:rPr>
          <w:b/>
          <w:i/>
          <w:sz w:val="28"/>
          <w:szCs w:val="28"/>
        </w:rPr>
        <w:t xml:space="preserve"> zł</w:t>
      </w:r>
      <w:r w:rsidRPr="00A83160">
        <w:rPr>
          <w:sz w:val="28"/>
          <w:szCs w:val="28"/>
        </w:rPr>
        <w:t xml:space="preserve"> (słownie</w:t>
      </w:r>
      <w:r>
        <w:rPr>
          <w:sz w:val="28"/>
          <w:szCs w:val="28"/>
        </w:rPr>
        <w:t xml:space="preserve">: trzy miliony złotych zero </w:t>
      </w:r>
      <w:r w:rsidRPr="00A83160">
        <w:rPr>
          <w:sz w:val="28"/>
          <w:szCs w:val="28"/>
        </w:rPr>
        <w:t>grosz</w:t>
      </w:r>
      <w:r>
        <w:rPr>
          <w:sz w:val="28"/>
          <w:szCs w:val="28"/>
        </w:rPr>
        <w:t>y</w:t>
      </w:r>
      <w:r w:rsidRPr="00A83160">
        <w:rPr>
          <w:sz w:val="28"/>
          <w:szCs w:val="28"/>
        </w:rPr>
        <w:t>) na zadanie pn</w:t>
      </w:r>
      <w:r w:rsidRPr="00A8316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„</w:t>
      </w:r>
      <w:r w:rsidRPr="00236411">
        <w:rPr>
          <w:i/>
          <w:iCs/>
          <w:sz w:val="28"/>
          <w:szCs w:val="28"/>
        </w:rPr>
        <w:t xml:space="preserve">Rozbudowa sieci kanalizacji sanitarnej wraz z siecią wodociągową </w:t>
      </w:r>
      <w:r>
        <w:rPr>
          <w:i/>
          <w:iCs/>
          <w:sz w:val="28"/>
          <w:szCs w:val="28"/>
        </w:rPr>
        <w:br/>
      </w:r>
      <w:r w:rsidRPr="00236411">
        <w:rPr>
          <w:i/>
          <w:iCs/>
          <w:sz w:val="28"/>
          <w:szCs w:val="28"/>
        </w:rPr>
        <w:t xml:space="preserve">w ulicach </w:t>
      </w:r>
      <w:proofErr w:type="spellStart"/>
      <w:r w:rsidRPr="00236411">
        <w:rPr>
          <w:i/>
          <w:iCs/>
          <w:sz w:val="28"/>
          <w:szCs w:val="28"/>
        </w:rPr>
        <w:t>Gierlińskiego</w:t>
      </w:r>
      <w:proofErr w:type="spellEnd"/>
      <w:r w:rsidRPr="00236411">
        <w:rPr>
          <w:i/>
          <w:iCs/>
          <w:sz w:val="28"/>
          <w:szCs w:val="28"/>
        </w:rPr>
        <w:t xml:space="preserve">, Bitwy Warszawskiej, Jemiołowej, Cyprysowej, Sikorskiego (1), sieci kanalizacji sanitarnej wraz z siecią wodociągową </w:t>
      </w:r>
      <w:r>
        <w:rPr>
          <w:i/>
          <w:iCs/>
          <w:sz w:val="28"/>
          <w:szCs w:val="28"/>
        </w:rPr>
        <w:br/>
      </w:r>
      <w:r w:rsidRPr="00236411">
        <w:rPr>
          <w:i/>
          <w:iCs/>
          <w:sz w:val="28"/>
          <w:szCs w:val="28"/>
        </w:rPr>
        <w:t>w ulicy Wiejskie</w:t>
      </w:r>
      <w:r>
        <w:rPr>
          <w:i/>
          <w:iCs/>
          <w:sz w:val="28"/>
          <w:szCs w:val="28"/>
        </w:rPr>
        <w:t>j</w:t>
      </w:r>
      <w:r w:rsidRPr="00236411">
        <w:rPr>
          <w:i/>
          <w:iCs/>
          <w:sz w:val="28"/>
          <w:szCs w:val="28"/>
        </w:rPr>
        <w:t xml:space="preserve"> (2) oraz kanalizacji sanitarnej w ulicach Powstańców, Średniej i Jagodowej (3) na terenie gminy Solec Kujawski w latach 2021- 2024</w:t>
      </w:r>
      <w:r>
        <w:rPr>
          <w:bCs/>
          <w:i/>
          <w:iCs/>
          <w:sz w:val="28"/>
          <w:szCs w:val="28"/>
        </w:rPr>
        <w:t xml:space="preserve">” </w:t>
      </w:r>
      <w:r>
        <w:rPr>
          <w:sz w:val="28"/>
          <w:szCs w:val="28"/>
        </w:rPr>
        <w:t>realizowane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w ramach Programu Priorytetowego EKO-KLIMAT – woda, powietrze, ziemia – wniosek nr P21054.</w:t>
      </w:r>
    </w:p>
    <w:p w14:paraId="60EF077A" w14:textId="77777777" w:rsidR="000A297D" w:rsidRPr="00021012" w:rsidRDefault="000A297D" w:rsidP="000A297D">
      <w:pPr>
        <w:jc w:val="both"/>
        <w:rPr>
          <w:i/>
          <w:sz w:val="28"/>
          <w:szCs w:val="28"/>
        </w:rPr>
      </w:pPr>
    </w:p>
    <w:p w14:paraId="4CFEC057" w14:textId="77777777" w:rsidR="000A297D" w:rsidRDefault="000A297D" w:rsidP="000A297D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eastAsia="Calibri" w:cs="Calibri"/>
          <w:color w:val="000000"/>
          <w:sz w:val="28"/>
          <w:szCs w:val="28"/>
          <w:u w:color="000000"/>
        </w:rPr>
      </w:pPr>
      <w:r>
        <w:rPr>
          <w:b/>
          <w:sz w:val="28"/>
          <w:szCs w:val="28"/>
        </w:rPr>
        <w:t xml:space="preserve">§ 2. </w:t>
      </w:r>
      <w:r w:rsidRPr="00B7138A">
        <w:rPr>
          <w:color w:val="000000"/>
          <w:sz w:val="28"/>
          <w:szCs w:val="28"/>
          <w:u w:color="000000"/>
        </w:rPr>
        <w:t>Wykonanie uchwa</w:t>
      </w:r>
      <w:r w:rsidRPr="00B7138A">
        <w:rPr>
          <w:rFonts w:eastAsia="Calibri" w:cs="Calibri"/>
          <w:color w:val="000000"/>
          <w:sz w:val="28"/>
          <w:szCs w:val="28"/>
          <w:u w:color="000000"/>
        </w:rPr>
        <w:t>ły powierza się Zarządowi Wojew</w:t>
      </w:r>
      <w:r w:rsidRPr="00B7138A">
        <w:rPr>
          <w:rFonts w:eastAsia="Calibri" w:cs="Calibri"/>
          <w:color w:val="000000"/>
          <w:sz w:val="28"/>
          <w:szCs w:val="28"/>
          <w:u w:color="000000"/>
          <w:lang w:val="es-ES_tradnl"/>
        </w:rPr>
        <w:t>ó</w:t>
      </w:r>
      <w:r w:rsidRPr="00B7138A">
        <w:rPr>
          <w:rFonts w:eastAsia="Calibri" w:cs="Calibri"/>
          <w:color w:val="000000"/>
          <w:sz w:val="28"/>
          <w:szCs w:val="28"/>
          <w:u w:color="000000"/>
        </w:rPr>
        <w:t>dzkiego Funduszu Ochrony Środowiska i Gospodarki Wodnej w Toruniu.</w:t>
      </w:r>
    </w:p>
    <w:p w14:paraId="6425AE75" w14:textId="77777777" w:rsidR="000A297D" w:rsidRPr="00021012" w:rsidRDefault="000A297D" w:rsidP="000A297D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eastAsia="Calibri" w:cs="Calibri"/>
          <w:color w:val="000000"/>
          <w:sz w:val="28"/>
          <w:szCs w:val="28"/>
          <w:u w:color="000000"/>
        </w:rPr>
      </w:pPr>
    </w:p>
    <w:p w14:paraId="14A2AB14" w14:textId="77777777" w:rsidR="000A297D" w:rsidRPr="00D82439" w:rsidRDefault="000A297D" w:rsidP="000A297D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§ 3.  </w:t>
      </w:r>
      <w:r>
        <w:rPr>
          <w:sz w:val="28"/>
          <w:szCs w:val="28"/>
        </w:rPr>
        <w:t>Uchwała wchodzi w życie z dniem podjęcia.</w:t>
      </w:r>
    </w:p>
    <w:p w14:paraId="664A88F9" w14:textId="77777777" w:rsidR="000A297D" w:rsidRPr="00D82439" w:rsidRDefault="000A297D" w:rsidP="00B1744B">
      <w:pPr>
        <w:tabs>
          <w:tab w:val="left" w:pos="426"/>
        </w:tabs>
        <w:jc w:val="both"/>
        <w:rPr>
          <w:sz w:val="28"/>
          <w:szCs w:val="28"/>
        </w:rPr>
      </w:pPr>
    </w:p>
    <w:p w14:paraId="08CEF123" w14:textId="2D6D4803" w:rsidR="00B1744B" w:rsidRDefault="00B1744B"/>
    <w:p w14:paraId="5F73A0E5" w14:textId="77777777" w:rsidR="006C1957" w:rsidRPr="001872F7" w:rsidRDefault="006C1957" w:rsidP="006C1957">
      <w:pPr>
        <w:jc w:val="center"/>
        <w:rPr>
          <w:rFonts w:ascii="Arial Narrow" w:hAnsi="Arial Narrow"/>
          <w:b/>
          <w:sz w:val="28"/>
        </w:rPr>
      </w:pPr>
      <w:r w:rsidRPr="001872F7">
        <w:rPr>
          <w:rFonts w:ascii="Arial Narrow" w:hAnsi="Arial Narrow"/>
          <w:b/>
          <w:sz w:val="28"/>
        </w:rPr>
        <w:lastRenderedPageBreak/>
        <w:t xml:space="preserve">UCHWAŁA  NR </w:t>
      </w:r>
      <w:r>
        <w:rPr>
          <w:rFonts w:ascii="Arial Narrow" w:hAnsi="Arial Narrow"/>
          <w:b/>
          <w:sz w:val="28"/>
        </w:rPr>
        <w:t xml:space="preserve"> 70/21</w:t>
      </w:r>
    </w:p>
    <w:p w14:paraId="71F06600" w14:textId="77777777" w:rsidR="006C1957" w:rsidRPr="001872F7" w:rsidRDefault="006C1957" w:rsidP="006C1957">
      <w:pPr>
        <w:jc w:val="center"/>
        <w:rPr>
          <w:rFonts w:ascii="Arial Narrow" w:hAnsi="Arial Narrow"/>
          <w:b/>
          <w:sz w:val="28"/>
        </w:rPr>
      </w:pPr>
    </w:p>
    <w:p w14:paraId="2E861506" w14:textId="77777777" w:rsidR="006C1957" w:rsidRPr="001872F7" w:rsidRDefault="006C1957" w:rsidP="006C1957">
      <w:pPr>
        <w:jc w:val="center"/>
        <w:rPr>
          <w:rFonts w:ascii="Arial Narrow" w:hAnsi="Arial Narrow"/>
          <w:b/>
          <w:sz w:val="28"/>
        </w:rPr>
      </w:pPr>
      <w:r w:rsidRPr="001872F7">
        <w:rPr>
          <w:rFonts w:ascii="Arial Narrow" w:hAnsi="Arial Narrow"/>
          <w:b/>
          <w:sz w:val="28"/>
        </w:rPr>
        <w:t>Rady Nadzorczej Wojewódzkiego Funduszu Ochrony Środowiska</w:t>
      </w:r>
    </w:p>
    <w:p w14:paraId="68E146F1" w14:textId="77777777" w:rsidR="006C1957" w:rsidRPr="001872F7" w:rsidRDefault="006C1957" w:rsidP="006C1957">
      <w:pPr>
        <w:jc w:val="center"/>
        <w:rPr>
          <w:rFonts w:ascii="Arial Narrow" w:hAnsi="Arial Narrow"/>
          <w:b/>
          <w:sz w:val="28"/>
        </w:rPr>
      </w:pPr>
      <w:r w:rsidRPr="001872F7">
        <w:rPr>
          <w:rFonts w:ascii="Arial Narrow" w:hAnsi="Arial Narrow"/>
          <w:b/>
          <w:sz w:val="28"/>
        </w:rPr>
        <w:t>i Gospodarki Wodnej w Toruniu</w:t>
      </w:r>
    </w:p>
    <w:p w14:paraId="256B7B7F" w14:textId="77777777" w:rsidR="006C1957" w:rsidRPr="001872F7" w:rsidRDefault="006C1957" w:rsidP="006C1957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17.09.2021</w:t>
      </w:r>
      <w:r w:rsidRPr="001872F7">
        <w:rPr>
          <w:rFonts w:ascii="Arial Narrow" w:hAnsi="Arial Narrow"/>
          <w:b/>
          <w:sz w:val="28"/>
        </w:rPr>
        <w:t xml:space="preserve"> r.</w:t>
      </w:r>
    </w:p>
    <w:p w14:paraId="276D78DA" w14:textId="77777777" w:rsidR="006C1957" w:rsidRDefault="006C1957" w:rsidP="006C1957">
      <w:pPr>
        <w:rPr>
          <w:b/>
          <w:sz w:val="28"/>
        </w:rPr>
      </w:pPr>
    </w:p>
    <w:p w14:paraId="2DC20223" w14:textId="77777777" w:rsidR="006C1957" w:rsidRPr="00A45183" w:rsidRDefault="006C1957" w:rsidP="006C1957">
      <w:pPr>
        <w:rPr>
          <w:i/>
          <w:sz w:val="28"/>
          <w:u w:val="single"/>
        </w:rPr>
      </w:pPr>
      <w:r w:rsidRPr="006D6083">
        <w:rPr>
          <w:b/>
          <w:sz w:val="28"/>
        </w:rPr>
        <w:t>w sprawie:</w:t>
      </w:r>
      <w:r>
        <w:rPr>
          <w:sz w:val="28"/>
        </w:rPr>
        <w:t xml:space="preserve"> </w:t>
      </w:r>
      <w:r w:rsidRPr="00A45183">
        <w:rPr>
          <w:i/>
          <w:sz w:val="28"/>
          <w:u w:val="single"/>
        </w:rPr>
        <w:t>zatwierdzenia wniosku Zarządu o udzielenie dofinansowania.</w:t>
      </w:r>
    </w:p>
    <w:p w14:paraId="06D8C260" w14:textId="77777777" w:rsidR="006C1957" w:rsidRDefault="006C1957" w:rsidP="006C1957">
      <w:pPr>
        <w:jc w:val="both"/>
        <w:rPr>
          <w:sz w:val="28"/>
        </w:rPr>
      </w:pPr>
    </w:p>
    <w:p w14:paraId="44A57F31" w14:textId="1F0899EB" w:rsidR="006C1957" w:rsidRDefault="006C1957" w:rsidP="006C1957">
      <w:pPr>
        <w:ind w:firstLine="708"/>
        <w:jc w:val="both"/>
        <w:rPr>
          <w:sz w:val="28"/>
        </w:rPr>
      </w:pPr>
      <w:r w:rsidRPr="00CE6C59">
        <w:rPr>
          <w:sz w:val="28"/>
        </w:rPr>
        <w:t xml:space="preserve">Na podstawie art. 400 a ust. 1 pkt </w:t>
      </w:r>
      <w:r>
        <w:rPr>
          <w:sz w:val="28"/>
        </w:rPr>
        <w:t>19 i 38</w:t>
      </w:r>
      <w:r w:rsidRPr="00CE6C59">
        <w:rPr>
          <w:sz w:val="28"/>
        </w:rPr>
        <w:t xml:space="preserve">, w zw. z art. 411 ust. 1 pkt 1, art. </w:t>
      </w:r>
      <w:r>
        <w:rPr>
          <w:sz w:val="28"/>
        </w:rPr>
        <w:br/>
      </w:r>
      <w:r w:rsidRPr="00CE6C59">
        <w:rPr>
          <w:sz w:val="28"/>
        </w:rPr>
        <w:t xml:space="preserve">400 h ust. 1 pkt 3 lit. b i art. 400 k ust. 1 pkt 4 ustawy z dnia 27 kwietnia </w:t>
      </w:r>
      <w:r w:rsidRPr="00CE6C59">
        <w:rPr>
          <w:sz w:val="28"/>
        </w:rPr>
        <w:br/>
        <w:t xml:space="preserve">2001 roku – Prawo ochrony środowiska (t. j. Dz. U. z 2020 r., poz. 1219 ze zm.), w zw. z ust. V pkt 1 Programu Priorytetowego EKO-KLIMAT – woda, powietrze, ziemia, stanowiącego załącznik nr </w:t>
      </w:r>
      <w:r>
        <w:rPr>
          <w:sz w:val="28"/>
        </w:rPr>
        <w:t>2</w:t>
      </w:r>
      <w:r w:rsidRPr="00CE6C59">
        <w:rPr>
          <w:sz w:val="28"/>
        </w:rPr>
        <w:t xml:space="preserve"> do uchwały nr </w:t>
      </w:r>
      <w:r>
        <w:rPr>
          <w:sz w:val="28"/>
        </w:rPr>
        <w:t>6</w:t>
      </w:r>
      <w:r w:rsidRPr="00CE6C59">
        <w:rPr>
          <w:sz w:val="28"/>
        </w:rPr>
        <w:t>3/2</w:t>
      </w:r>
      <w:r>
        <w:rPr>
          <w:sz w:val="28"/>
        </w:rPr>
        <w:t>1</w:t>
      </w:r>
      <w:r w:rsidRPr="00CE6C59">
        <w:rPr>
          <w:sz w:val="28"/>
        </w:rPr>
        <w:t xml:space="preserve"> Rady Nadzorczej Wojewódzkiego Funduszu Ochrony Środowiska i Gospodarki Wodnej w Toruniu z dnia 26.</w:t>
      </w:r>
      <w:r>
        <w:rPr>
          <w:sz w:val="28"/>
        </w:rPr>
        <w:t>08</w:t>
      </w:r>
      <w:r w:rsidRPr="00CE6C59">
        <w:rPr>
          <w:sz w:val="28"/>
        </w:rPr>
        <w:t>.202</w:t>
      </w:r>
      <w:r>
        <w:rPr>
          <w:sz w:val="28"/>
        </w:rPr>
        <w:t>1</w:t>
      </w:r>
      <w:r w:rsidRPr="00CE6C59">
        <w:rPr>
          <w:sz w:val="28"/>
        </w:rPr>
        <w:t xml:space="preserve"> r., w zw. z § 1 ust. 1 pkt 1 </w:t>
      </w:r>
      <w:r>
        <w:rPr>
          <w:sz w:val="28"/>
          <w:szCs w:val="28"/>
        </w:rPr>
        <w:t xml:space="preserve">i § 7 ust. 2 </w:t>
      </w:r>
      <w:r w:rsidRPr="00CE6C59">
        <w:rPr>
          <w:sz w:val="28"/>
        </w:rPr>
        <w:t xml:space="preserve">„Zasad udzielania pomocy finansowej ze środków Wojewódzkiego Funduszu Ochrony Środowiska </w:t>
      </w:r>
      <w:r>
        <w:rPr>
          <w:sz w:val="28"/>
        </w:rPr>
        <w:br/>
      </w:r>
      <w:r w:rsidRPr="00CE6C59">
        <w:rPr>
          <w:sz w:val="28"/>
        </w:rPr>
        <w:t xml:space="preserve">i Gospodarki Wodnej w Toruniu”, stanowiących załącznik </w:t>
      </w:r>
      <w:r>
        <w:rPr>
          <w:sz w:val="28"/>
          <w:szCs w:val="28"/>
        </w:rPr>
        <w:t xml:space="preserve">nr 2 do uchwały nr 67/21 Rady Nadzorczej Wojewódzkiego Funduszu Ochrony Środowiska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i Gospodarki Wodnej w Toruniu z dnia 17.09.2021 r. oraz </w:t>
      </w:r>
      <w:r w:rsidRPr="000871DA">
        <w:rPr>
          <w:sz w:val="28"/>
        </w:rPr>
        <w:t xml:space="preserve">§ </w:t>
      </w:r>
      <w:r>
        <w:rPr>
          <w:sz w:val="28"/>
        </w:rPr>
        <w:t>2 ust. 1 R</w:t>
      </w:r>
      <w:r w:rsidRPr="000871DA">
        <w:rPr>
          <w:sz w:val="28"/>
        </w:rPr>
        <w:t xml:space="preserve">ozporządzenia Ministra Środowiska </w:t>
      </w:r>
      <w:r>
        <w:rPr>
          <w:sz w:val="28"/>
        </w:rPr>
        <w:t>z dnia 13 grudnia 2017 r. w sprawie trybu działania organów wojewódzkich funduszy ochrony środowiska i gospodarki wodnej (Dz. U. z 2017 r., poz. 2386 ze zm.)</w:t>
      </w:r>
    </w:p>
    <w:p w14:paraId="1C0D5BFC" w14:textId="77777777" w:rsidR="006C1957" w:rsidRDefault="006C1957" w:rsidP="006C1957">
      <w:pPr>
        <w:rPr>
          <w:b/>
          <w:sz w:val="28"/>
          <w:szCs w:val="28"/>
        </w:rPr>
      </w:pPr>
    </w:p>
    <w:p w14:paraId="478E9C93" w14:textId="77777777" w:rsidR="006C1957" w:rsidRDefault="006C1957" w:rsidP="006C1957">
      <w:pPr>
        <w:jc w:val="center"/>
        <w:rPr>
          <w:b/>
          <w:sz w:val="28"/>
          <w:szCs w:val="28"/>
        </w:rPr>
      </w:pPr>
      <w:r w:rsidRPr="00DB333B">
        <w:rPr>
          <w:b/>
          <w:sz w:val="28"/>
          <w:szCs w:val="28"/>
        </w:rPr>
        <w:t>uchwala się, co następuje</w:t>
      </w:r>
    </w:p>
    <w:p w14:paraId="45199EED" w14:textId="77777777" w:rsidR="006C1957" w:rsidRDefault="006C1957" w:rsidP="006C1957">
      <w:pPr>
        <w:rPr>
          <w:b/>
          <w:sz w:val="28"/>
          <w:szCs w:val="28"/>
        </w:rPr>
      </w:pPr>
    </w:p>
    <w:p w14:paraId="02F2B6AE" w14:textId="77777777" w:rsidR="006C1957" w:rsidRDefault="006C1957" w:rsidP="006C1957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 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Zatwierdza się wyrażony uchwałą </w:t>
      </w:r>
      <w:r w:rsidRPr="00944124">
        <w:rPr>
          <w:sz w:val="28"/>
          <w:szCs w:val="28"/>
        </w:rPr>
        <w:t xml:space="preserve">nr </w:t>
      </w:r>
      <w:r w:rsidRPr="00C74B66">
        <w:rPr>
          <w:sz w:val="28"/>
          <w:szCs w:val="28"/>
        </w:rPr>
        <w:t>1151/21</w:t>
      </w:r>
      <w:r w:rsidRPr="00944124">
        <w:rPr>
          <w:sz w:val="28"/>
          <w:szCs w:val="28"/>
        </w:rPr>
        <w:t xml:space="preserve"> z dnia </w:t>
      </w:r>
      <w:r>
        <w:rPr>
          <w:sz w:val="28"/>
          <w:szCs w:val="28"/>
        </w:rPr>
        <w:t>15.09</w:t>
      </w:r>
      <w:r w:rsidRPr="00944124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944124">
        <w:rPr>
          <w:sz w:val="28"/>
          <w:szCs w:val="28"/>
        </w:rPr>
        <w:t xml:space="preserve"> r</w:t>
      </w:r>
      <w:r>
        <w:rPr>
          <w:sz w:val="28"/>
          <w:szCs w:val="28"/>
        </w:rPr>
        <w:t xml:space="preserve">. wniosek Zarządu o udzielenie </w:t>
      </w:r>
      <w:r>
        <w:rPr>
          <w:b/>
          <w:bCs/>
          <w:i/>
          <w:iCs/>
          <w:sz w:val="28"/>
          <w:szCs w:val="28"/>
        </w:rPr>
        <w:t xml:space="preserve">Gminie Kikół </w:t>
      </w:r>
      <w:r>
        <w:rPr>
          <w:sz w:val="28"/>
          <w:szCs w:val="28"/>
        </w:rPr>
        <w:t xml:space="preserve">dofinansowania w formie pożyczki </w:t>
      </w:r>
      <w:r>
        <w:rPr>
          <w:sz w:val="28"/>
          <w:szCs w:val="28"/>
        </w:rPr>
        <w:br/>
        <w:t xml:space="preserve">w wysokości do </w:t>
      </w:r>
      <w:r>
        <w:rPr>
          <w:b/>
          <w:i/>
          <w:sz w:val="28"/>
          <w:szCs w:val="28"/>
        </w:rPr>
        <w:t>796</w:t>
      </w:r>
      <w:r w:rsidRPr="00A8316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570</w:t>
      </w:r>
      <w:r w:rsidRPr="00A83160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>00</w:t>
      </w:r>
      <w:r w:rsidRPr="00A83160">
        <w:rPr>
          <w:b/>
          <w:i/>
          <w:sz w:val="28"/>
          <w:szCs w:val="28"/>
        </w:rPr>
        <w:t xml:space="preserve"> zł</w:t>
      </w:r>
      <w:r w:rsidRPr="00A83160">
        <w:rPr>
          <w:sz w:val="28"/>
          <w:szCs w:val="28"/>
        </w:rPr>
        <w:t xml:space="preserve"> (słownie</w:t>
      </w:r>
      <w:r>
        <w:rPr>
          <w:sz w:val="28"/>
          <w:szCs w:val="28"/>
        </w:rPr>
        <w:t xml:space="preserve">: siedemset dziewięćdziesiąt sześć tysięcy pięćset siedemdziesiąt złotych zero </w:t>
      </w:r>
      <w:r w:rsidRPr="00A83160">
        <w:rPr>
          <w:sz w:val="28"/>
          <w:szCs w:val="28"/>
        </w:rPr>
        <w:t>grosz</w:t>
      </w:r>
      <w:r>
        <w:rPr>
          <w:sz w:val="28"/>
          <w:szCs w:val="28"/>
        </w:rPr>
        <w:t>y</w:t>
      </w:r>
      <w:r w:rsidRPr="00A83160">
        <w:rPr>
          <w:sz w:val="28"/>
          <w:szCs w:val="28"/>
        </w:rPr>
        <w:t>) na zadanie pn</w:t>
      </w:r>
      <w:r w:rsidRPr="00A8316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„</w:t>
      </w:r>
      <w:r>
        <w:rPr>
          <w:i/>
          <w:iCs/>
          <w:sz w:val="28"/>
          <w:szCs w:val="28"/>
        </w:rPr>
        <w:t>Budowa stacji uzdatniania wody w miejscowości Sumin wraz z niezbędną infrastrukturą</w:t>
      </w:r>
      <w:r>
        <w:rPr>
          <w:bCs/>
          <w:i/>
          <w:iCs/>
          <w:sz w:val="28"/>
          <w:szCs w:val="28"/>
        </w:rPr>
        <w:t xml:space="preserve">” </w:t>
      </w:r>
      <w:r>
        <w:rPr>
          <w:sz w:val="28"/>
          <w:szCs w:val="28"/>
        </w:rPr>
        <w:t>realizowane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w ramach Programu Priorytetowego EKO-KLIMAT – woda, powietrze, ziemia – wniosek nr P21056.</w:t>
      </w:r>
    </w:p>
    <w:p w14:paraId="3456D6C0" w14:textId="77777777" w:rsidR="006C1957" w:rsidRPr="00021012" w:rsidRDefault="006C1957" w:rsidP="006C1957">
      <w:pPr>
        <w:jc w:val="both"/>
        <w:rPr>
          <w:i/>
          <w:sz w:val="28"/>
          <w:szCs w:val="28"/>
        </w:rPr>
      </w:pPr>
    </w:p>
    <w:p w14:paraId="02795DAC" w14:textId="77777777" w:rsidR="006C1957" w:rsidRDefault="006C1957" w:rsidP="006C1957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eastAsia="Calibri" w:cs="Calibri"/>
          <w:color w:val="000000"/>
          <w:sz w:val="28"/>
          <w:szCs w:val="28"/>
          <w:u w:color="000000"/>
        </w:rPr>
      </w:pPr>
      <w:r>
        <w:rPr>
          <w:b/>
          <w:sz w:val="28"/>
          <w:szCs w:val="28"/>
        </w:rPr>
        <w:t xml:space="preserve">§ 2. </w:t>
      </w:r>
      <w:r w:rsidRPr="00B7138A">
        <w:rPr>
          <w:color w:val="000000"/>
          <w:sz w:val="28"/>
          <w:szCs w:val="28"/>
          <w:u w:color="000000"/>
        </w:rPr>
        <w:t>Wykonanie uchwa</w:t>
      </w:r>
      <w:r w:rsidRPr="00B7138A">
        <w:rPr>
          <w:rFonts w:eastAsia="Calibri" w:cs="Calibri"/>
          <w:color w:val="000000"/>
          <w:sz w:val="28"/>
          <w:szCs w:val="28"/>
          <w:u w:color="000000"/>
        </w:rPr>
        <w:t>ły powierza się Zarządowi Wojew</w:t>
      </w:r>
      <w:r w:rsidRPr="00B7138A">
        <w:rPr>
          <w:rFonts w:eastAsia="Calibri" w:cs="Calibri"/>
          <w:color w:val="000000"/>
          <w:sz w:val="28"/>
          <w:szCs w:val="28"/>
          <w:u w:color="000000"/>
          <w:lang w:val="es-ES_tradnl"/>
        </w:rPr>
        <w:t>ó</w:t>
      </w:r>
      <w:r w:rsidRPr="00B7138A">
        <w:rPr>
          <w:rFonts w:eastAsia="Calibri" w:cs="Calibri"/>
          <w:color w:val="000000"/>
          <w:sz w:val="28"/>
          <w:szCs w:val="28"/>
          <w:u w:color="000000"/>
        </w:rPr>
        <w:t>dzkiego Funduszu Ochrony Środowiska i Gospodarki Wodnej w Toruniu.</w:t>
      </w:r>
    </w:p>
    <w:p w14:paraId="050B3268" w14:textId="77777777" w:rsidR="006C1957" w:rsidRPr="00021012" w:rsidRDefault="006C1957" w:rsidP="006C1957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eastAsia="Calibri" w:cs="Calibri"/>
          <w:color w:val="000000"/>
          <w:sz w:val="28"/>
          <w:szCs w:val="28"/>
          <w:u w:color="000000"/>
        </w:rPr>
      </w:pPr>
    </w:p>
    <w:p w14:paraId="199965A0" w14:textId="77777777" w:rsidR="006C1957" w:rsidRPr="00D82439" w:rsidRDefault="006C1957" w:rsidP="006C1957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§ 3.  </w:t>
      </w:r>
      <w:r>
        <w:rPr>
          <w:sz w:val="28"/>
          <w:szCs w:val="28"/>
        </w:rPr>
        <w:t>Uchwała wchodzi w życie z dniem podjęcia.</w:t>
      </w:r>
    </w:p>
    <w:p w14:paraId="547068CA" w14:textId="2805922B" w:rsidR="000A297D" w:rsidRDefault="000A297D"/>
    <w:p w14:paraId="78C549E1" w14:textId="43B04585" w:rsidR="006C1957" w:rsidRDefault="006C1957"/>
    <w:p w14:paraId="5C67DC73" w14:textId="17811F84" w:rsidR="006C1957" w:rsidRDefault="006C1957"/>
    <w:p w14:paraId="4FA2C878" w14:textId="32F1824E" w:rsidR="006C1957" w:rsidRDefault="006C1957"/>
    <w:p w14:paraId="7620B496" w14:textId="5FBCDEEB" w:rsidR="006C1957" w:rsidRDefault="006C1957"/>
    <w:p w14:paraId="6BC0C418" w14:textId="5D2FCE0B" w:rsidR="006C1957" w:rsidRDefault="006C1957"/>
    <w:p w14:paraId="0E00699F" w14:textId="40E0A246" w:rsidR="006C1957" w:rsidRDefault="006C1957"/>
    <w:p w14:paraId="11692D93" w14:textId="77777777" w:rsidR="000B05F7" w:rsidRPr="001872F7" w:rsidRDefault="000B05F7" w:rsidP="000B05F7">
      <w:pPr>
        <w:jc w:val="center"/>
        <w:rPr>
          <w:rFonts w:ascii="Arial Narrow" w:hAnsi="Arial Narrow"/>
          <w:b/>
          <w:sz w:val="28"/>
        </w:rPr>
      </w:pPr>
      <w:r w:rsidRPr="001872F7">
        <w:rPr>
          <w:rFonts w:ascii="Arial Narrow" w:hAnsi="Arial Narrow"/>
          <w:b/>
          <w:sz w:val="28"/>
        </w:rPr>
        <w:lastRenderedPageBreak/>
        <w:t xml:space="preserve">UCHWAŁA  NR </w:t>
      </w:r>
      <w:r>
        <w:rPr>
          <w:rFonts w:ascii="Arial Narrow" w:hAnsi="Arial Narrow"/>
          <w:b/>
          <w:sz w:val="28"/>
        </w:rPr>
        <w:t xml:space="preserve"> 71/21</w:t>
      </w:r>
    </w:p>
    <w:p w14:paraId="0B061A47" w14:textId="77777777" w:rsidR="000B05F7" w:rsidRPr="001872F7" w:rsidRDefault="000B05F7" w:rsidP="000B05F7">
      <w:pPr>
        <w:jc w:val="center"/>
        <w:rPr>
          <w:rFonts w:ascii="Arial Narrow" w:hAnsi="Arial Narrow"/>
          <w:b/>
          <w:sz w:val="28"/>
        </w:rPr>
      </w:pPr>
    </w:p>
    <w:p w14:paraId="042AD962" w14:textId="77777777" w:rsidR="000B05F7" w:rsidRPr="001872F7" w:rsidRDefault="000B05F7" w:rsidP="000B05F7">
      <w:pPr>
        <w:jc w:val="center"/>
        <w:rPr>
          <w:rFonts w:ascii="Arial Narrow" w:hAnsi="Arial Narrow"/>
          <w:b/>
          <w:sz w:val="28"/>
        </w:rPr>
      </w:pPr>
      <w:r w:rsidRPr="001872F7">
        <w:rPr>
          <w:rFonts w:ascii="Arial Narrow" w:hAnsi="Arial Narrow"/>
          <w:b/>
          <w:sz w:val="28"/>
        </w:rPr>
        <w:t>Rady Nadzorczej Wojewódzkiego Funduszu Ochrony Środowiska</w:t>
      </w:r>
    </w:p>
    <w:p w14:paraId="7AE231EE" w14:textId="77777777" w:rsidR="000B05F7" w:rsidRPr="001872F7" w:rsidRDefault="000B05F7" w:rsidP="000B05F7">
      <w:pPr>
        <w:jc w:val="center"/>
        <w:rPr>
          <w:rFonts w:ascii="Arial Narrow" w:hAnsi="Arial Narrow"/>
          <w:b/>
          <w:sz w:val="28"/>
        </w:rPr>
      </w:pPr>
      <w:r w:rsidRPr="001872F7">
        <w:rPr>
          <w:rFonts w:ascii="Arial Narrow" w:hAnsi="Arial Narrow"/>
          <w:b/>
          <w:sz w:val="28"/>
        </w:rPr>
        <w:t>i Gospodarki Wodnej w Toruniu</w:t>
      </w:r>
    </w:p>
    <w:p w14:paraId="52A2738B" w14:textId="77777777" w:rsidR="000B05F7" w:rsidRPr="001872F7" w:rsidRDefault="000B05F7" w:rsidP="000B05F7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17.09.2021</w:t>
      </w:r>
      <w:r w:rsidRPr="001872F7">
        <w:rPr>
          <w:rFonts w:ascii="Arial Narrow" w:hAnsi="Arial Narrow"/>
          <w:b/>
          <w:sz w:val="28"/>
        </w:rPr>
        <w:t xml:space="preserve"> r.</w:t>
      </w:r>
    </w:p>
    <w:p w14:paraId="3D376D8B" w14:textId="77777777" w:rsidR="000B05F7" w:rsidRDefault="000B05F7" w:rsidP="000B05F7">
      <w:pPr>
        <w:jc w:val="center"/>
        <w:rPr>
          <w:b/>
          <w:sz w:val="28"/>
        </w:rPr>
      </w:pPr>
    </w:p>
    <w:p w14:paraId="1272435E" w14:textId="77777777" w:rsidR="000B05F7" w:rsidRDefault="000B05F7" w:rsidP="000B05F7">
      <w:pPr>
        <w:ind w:left="1560" w:hanging="1560"/>
        <w:jc w:val="both"/>
        <w:rPr>
          <w:i/>
          <w:sz w:val="28"/>
          <w:u w:val="single"/>
        </w:rPr>
      </w:pPr>
      <w:r w:rsidRPr="00D10300">
        <w:rPr>
          <w:b/>
          <w:sz w:val="28"/>
        </w:rPr>
        <w:t>w sprawie:</w:t>
      </w:r>
      <w:r w:rsidRPr="00D10300">
        <w:rPr>
          <w:sz w:val="28"/>
        </w:rPr>
        <w:tab/>
      </w:r>
      <w:r>
        <w:rPr>
          <w:i/>
          <w:sz w:val="28"/>
          <w:u w:val="single"/>
        </w:rPr>
        <w:t>wyboru podmiotu uprawnionego do przeprowadzenia badania sprawozdania finansowego za lata 2021 i 2022.</w:t>
      </w:r>
    </w:p>
    <w:p w14:paraId="448F26C5" w14:textId="77777777" w:rsidR="000B05F7" w:rsidRPr="00A271C6" w:rsidRDefault="000B05F7" w:rsidP="000B05F7">
      <w:pPr>
        <w:ind w:left="1560" w:hanging="1560"/>
        <w:jc w:val="both"/>
        <w:rPr>
          <w:i/>
          <w:sz w:val="28"/>
          <w:u w:val="single"/>
        </w:rPr>
      </w:pPr>
    </w:p>
    <w:p w14:paraId="42CF2131" w14:textId="77777777" w:rsidR="000B05F7" w:rsidRDefault="000B05F7" w:rsidP="000B05F7">
      <w:pPr>
        <w:jc w:val="both"/>
        <w:rPr>
          <w:sz w:val="28"/>
        </w:rPr>
      </w:pPr>
    </w:p>
    <w:p w14:paraId="1F393589" w14:textId="77777777" w:rsidR="000B05F7" w:rsidRPr="00DB6847" w:rsidRDefault="000B05F7" w:rsidP="000B05F7">
      <w:pPr>
        <w:ind w:firstLine="708"/>
        <w:jc w:val="both"/>
        <w:rPr>
          <w:sz w:val="28"/>
        </w:rPr>
      </w:pPr>
      <w:r w:rsidRPr="00994F05">
        <w:rPr>
          <w:sz w:val="28"/>
          <w:szCs w:val="28"/>
        </w:rPr>
        <w:t>Na p</w:t>
      </w:r>
      <w:r>
        <w:rPr>
          <w:sz w:val="28"/>
          <w:szCs w:val="28"/>
        </w:rPr>
        <w:t>odstawie art. 400 h ust. 4 pkt 6</w:t>
      </w:r>
      <w:r w:rsidRPr="00994F05">
        <w:rPr>
          <w:sz w:val="28"/>
          <w:szCs w:val="28"/>
        </w:rPr>
        <w:t xml:space="preserve"> ustawy z dnia 27 kwietnia 2001 roku Prawo ochrony środowiska (</w:t>
      </w:r>
      <w:r>
        <w:rPr>
          <w:sz w:val="28"/>
          <w:szCs w:val="28"/>
        </w:rPr>
        <w:t xml:space="preserve">t. j. </w:t>
      </w:r>
      <w:r w:rsidRPr="00994F05">
        <w:rPr>
          <w:sz w:val="28"/>
          <w:szCs w:val="28"/>
        </w:rPr>
        <w:t>Dz.</w:t>
      </w:r>
      <w:r>
        <w:rPr>
          <w:sz w:val="28"/>
          <w:szCs w:val="28"/>
        </w:rPr>
        <w:t xml:space="preserve"> U. z 2020</w:t>
      </w:r>
      <w:r w:rsidRPr="00994F05">
        <w:rPr>
          <w:sz w:val="28"/>
          <w:szCs w:val="28"/>
        </w:rPr>
        <w:t xml:space="preserve"> r.</w:t>
      </w:r>
      <w:r>
        <w:rPr>
          <w:sz w:val="28"/>
          <w:szCs w:val="28"/>
        </w:rPr>
        <w:t>, poz. 1219</w:t>
      </w:r>
      <w:r w:rsidRPr="00994F05">
        <w:rPr>
          <w:sz w:val="28"/>
          <w:szCs w:val="28"/>
        </w:rPr>
        <w:t xml:space="preserve"> ze zm.) </w:t>
      </w:r>
      <w:r>
        <w:rPr>
          <w:sz w:val="28"/>
          <w:szCs w:val="28"/>
        </w:rPr>
        <w:t xml:space="preserve">oraz na podstawie </w:t>
      </w:r>
      <w:r w:rsidRPr="00E73DF7">
        <w:rPr>
          <w:sz w:val="28"/>
        </w:rPr>
        <w:t>§</w:t>
      </w:r>
      <w:r>
        <w:rPr>
          <w:sz w:val="28"/>
        </w:rPr>
        <w:t xml:space="preserve"> 2 ust. 1 Rozporządzenia Ministra Środowiska z dnia 13 grudnia 2017r. w sprawie trybu działania </w:t>
      </w:r>
      <w:r>
        <w:rPr>
          <w:sz w:val="28"/>
          <w:szCs w:val="28"/>
        </w:rPr>
        <w:t>organów wojewódzkich funduszy ochrony środowiska i gospodarki wodnej (Dz. U. z 2017 r., poz. 2386 ze zm.)</w:t>
      </w:r>
    </w:p>
    <w:p w14:paraId="70C78F59" w14:textId="77777777" w:rsidR="000B05F7" w:rsidRDefault="000B05F7" w:rsidP="000B05F7">
      <w:pPr>
        <w:jc w:val="both"/>
        <w:rPr>
          <w:sz w:val="28"/>
          <w:szCs w:val="28"/>
        </w:rPr>
      </w:pPr>
    </w:p>
    <w:p w14:paraId="32D34D95" w14:textId="77777777" w:rsidR="000B05F7" w:rsidRPr="00994F05" w:rsidRDefault="000B05F7" w:rsidP="000B05F7">
      <w:pPr>
        <w:jc w:val="both"/>
        <w:rPr>
          <w:sz w:val="28"/>
          <w:szCs w:val="28"/>
        </w:rPr>
      </w:pPr>
    </w:p>
    <w:p w14:paraId="6F541788" w14:textId="77777777" w:rsidR="000B05F7" w:rsidRDefault="000B05F7" w:rsidP="000B05F7">
      <w:pPr>
        <w:jc w:val="center"/>
        <w:rPr>
          <w:b/>
          <w:sz w:val="28"/>
        </w:rPr>
      </w:pPr>
      <w:r w:rsidRPr="00D53700">
        <w:rPr>
          <w:b/>
          <w:sz w:val="28"/>
        </w:rPr>
        <w:t>uchwala się, co następuje</w:t>
      </w:r>
    </w:p>
    <w:p w14:paraId="0817A469" w14:textId="77777777" w:rsidR="000B05F7" w:rsidRPr="00994F05" w:rsidRDefault="000B05F7" w:rsidP="000B05F7">
      <w:pPr>
        <w:rPr>
          <w:b/>
          <w:sz w:val="28"/>
          <w:szCs w:val="28"/>
        </w:rPr>
      </w:pPr>
    </w:p>
    <w:p w14:paraId="0E0B081F" w14:textId="77777777" w:rsidR="000B05F7" w:rsidRPr="00994F05" w:rsidRDefault="000B05F7" w:rsidP="000B05F7">
      <w:pPr>
        <w:jc w:val="both"/>
        <w:rPr>
          <w:sz w:val="28"/>
          <w:szCs w:val="28"/>
        </w:rPr>
      </w:pPr>
    </w:p>
    <w:p w14:paraId="584334AC" w14:textId="77777777" w:rsidR="000B05F7" w:rsidRPr="00994F05" w:rsidRDefault="000B05F7" w:rsidP="000B05F7">
      <w:pPr>
        <w:ind w:left="705" w:hanging="705"/>
        <w:jc w:val="both"/>
        <w:rPr>
          <w:sz w:val="28"/>
          <w:szCs w:val="28"/>
        </w:rPr>
      </w:pPr>
      <w:r w:rsidRPr="00994F05">
        <w:rPr>
          <w:b/>
          <w:bCs/>
          <w:sz w:val="28"/>
          <w:szCs w:val="28"/>
        </w:rPr>
        <w:t>§ 1.</w:t>
      </w:r>
      <w:r w:rsidRPr="00994F05">
        <w:rPr>
          <w:sz w:val="28"/>
          <w:szCs w:val="28"/>
        </w:rPr>
        <w:tab/>
      </w:r>
      <w:r>
        <w:rPr>
          <w:sz w:val="28"/>
          <w:szCs w:val="28"/>
        </w:rPr>
        <w:t xml:space="preserve">Dokonuje się wyboru KPW Audytor Sp. z o.o. z siedzibą w Łodzi do przeprowadzenia badania sprawozdania finansowego za lata 2021 </w:t>
      </w:r>
      <w:r>
        <w:rPr>
          <w:sz w:val="28"/>
          <w:szCs w:val="28"/>
        </w:rPr>
        <w:br/>
        <w:t>i 2022 w Wojewódzkim Funduszu Ochrony Środowiska i Gospodarki Wodnej w Toruniu.</w:t>
      </w:r>
    </w:p>
    <w:p w14:paraId="25489928" w14:textId="77777777" w:rsidR="000B05F7" w:rsidRDefault="000B05F7" w:rsidP="000B05F7">
      <w:pPr>
        <w:pStyle w:val="Tekstpodstawowy"/>
      </w:pPr>
    </w:p>
    <w:p w14:paraId="6D2851DF" w14:textId="77777777" w:rsidR="000B05F7" w:rsidRDefault="000B05F7" w:rsidP="000B05F7">
      <w:pPr>
        <w:pStyle w:val="Tekstpodstawowy"/>
      </w:pPr>
    </w:p>
    <w:p w14:paraId="3ED9B6A6" w14:textId="77777777" w:rsidR="000B05F7" w:rsidRPr="005358F9" w:rsidRDefault="000B05F7" w:rsidP="000B05F7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 w:hanging="709"/>
        <w:jc w:val="both"/>
        <w:rPr>
          <w:rFonts w:eastAsia="Calibri" w:cs="Calibri"/>
          <w:color w:val="000000"/>
          <w:sz w:val="28"/>
          <w:szCs w:val="28"/>
          <w:u w:color="000000"/>
        </w:rPr>
      </w:pPr>
      <w:r>
        <w:rPr>
          <w:b/>
          <w:bCs/>
          <w:sz w:val="28"/>
        </w:rPr>
        <w:t>§ 2.</w:t>
      </w:r>
      <w:r>
        <w:rPr>
          <w:sz w:val="28"/>
        </w:rPr>
        <w:tab/>
      </w:r>
      <w:r w:rsidRPr="005358F9">
        <w:rPr>
          <w:color w:val="000000"/>
          <w:sz w:val="28"/>
          <w:szCs w:val="28"/>
          <w:u w:color="000000"/>
        </w:rPr>
        <w:t>Wykonanie uchwa</w:t>
      </w:r>
      <w:r w:rsidRPr="005358F9">
        <w:rPr>
          <w:rFonts w:eastAsia="Calibri" w:cs="Calibri"/>
          <w:color w:val="000000"/>
          <w:sz w:val="28"/>
          <w:szCs w:val="28"/>
          <w:u w:color="000000"/>
        </w:rPr>
        <w:t>ły powierza się Zarządowi Wojew</w:t>
      </w:r>
      <w:r w:rsidRPr="005358F9">
        <w:rPr>
          <w:rFonts w:eastAsia="Calibri" w:cs="Calibri"/>
          <w:color w:val="000000"/>
          <w:sz w:val="28"/>
          <w:szCs w:val="28"/>
          <w:u w:color="000000"/>
          <w:lang w:val="es-ES_tradnl"/>
        </w:rPr>
        <w:t>ó</w:t>
      </w:r>
      <w:r w:rsidRPr="005358F9">
        <w:rPr>
          <w:rFonts w:eastAsia="Calibri" w:cs="Calibri"/>
          <w:color w:val="000000"/>
          <w:sz w:val="28"/>
          <w:szCs w:val="28"/>
          <w:u w:color="000000"/>
        </w:rPr>
        <w:t>dzkiego Funduszu Ochrony Środowiska i Gospodarki Wodnej w Toruniu.</w:t>
      </w:r>
    </w:p>
    <w:p w14:paraId="4140C1AA" w14:textId="77777777" w:rsidR="000B05F7" w:rsidRPr="005358F9" w:rsidRDefault="000B05F7" w:rsidP="000B05F7">
      <w:pPr>
        <w:rPr>
          <w:sz w:val="28"/>
          <w:szCs w:val="28"/>
        </w:rPr>
      </w:pPr>
    </w:p>
    <w:p w14:paraId="6C527BE9" w14:textId="77777777" w:rsidR="000B05F7" w:rsidRDefault="000B05F7" w:rsidP="000B05F7">
      <w:pPr>
        <w:pStyle w:val="Tekstpodstawowy"/>
      </w:pPr>
    </w:p>
    <w:p w14:paraId="33687BBA" w14:textId="77777777" w:rsidR="000B05F7" w:rsidRDefault="000B05F7" w:rsidP="000B05F7">
      <w:pPr>
        <w:pStyle w:val="Tekstpodstawowy"/>
      </w:pPr>
      <w:r>
        <w:rPr>
          <w:b/>
          <w:bCs/>
        </w:rPr>
        <w:t>§ 3.</w:t>
      </w:r>
      <w:r>
        <w:tab/>
        <w:t xml:space="preserve">Uchwała wchodzi w życie z dniem podjęcia. </w:t>
      </w:r>
    </w:p>
    <w:p w14:paraId="4A5F5F91" w14:textId="77777777" w:rsidR="000B05F7" w:rsidRDefault="000B05F7" w:rsidP="000B05F7">
      <w:pPr>
        <w:jc w:val="both"/>
        <w:rPr>
          <w:sz w:val="28"/>
        </w:rPr>
      </w:pPr>
    </w:p>
    <w:p w14:paraId="47E22514" w14:textId="77777777" w:rsidR="000B05F7" w:rsidRDefault="000B05F7" w:rsidP="000B05F7">
      <w:pPr>
        <w:jc w:val="both"/>
        <w:rPr>
          <w:sz w:val="28"/>
        </w:rPr>
      </w:pPr>
    </w:p>
    <w:p w14:paraId="49B53D37" w14:textId="77777777" w:rsidR="000B05F7" w:rsidRDefault="000B05F7" w:rsidP="000B05F7">
      <w:pPr>
        <w:jc w:val="both"/>
        <w:rPr>
          <w:sz w:val="28"/>
        </w:rPr>
      </w:pPr>
    </w:p>
    <w:p w14:paraId="04BE2309" w14:textId="77777777" w:rsidR="006C1957" w:rsidRDefault="006C1957"/>
    <w:sectPr w:rsidR="006C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A0"/>
    <w:rsid w:val="000A297D"/>
    <w:rsid w:val="000B05F7"/>
    <w:rsid w:val="006C1957"/>
    <w:rsid w:val="008778FD"/>
    <w:rsid w:val="00A01CE0"/>
    <w:rsid w:val="00B1744B"/>
    <w:rsid w:val="00E44436"/>
    <w:rsid w:val="00E6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5126BF8"/>
  <w15:chartTrackingRefBased/>
  <w15:docId w15:val="{A46CD027-E2EC-441A-9DB1-585AD2C1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C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01CE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01CE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A01CE0"/>
    <w:pPr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A01CE0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ormalnyWeb">
    <w:name w:val="Normal (Web)"/>
    <w:rsid w:val="00A01CE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alb">
    <w:name w:val="a_lb"/>
    <w:basedOn w:val="Domylnaczcionkaakapitu"/>
    <w:rsid w:val="00A01CE0"/>
  </w:style>
  <w:style w:type="paragraph" w:styleId="Akapitzlist">
    <w:name w:val="List Paragraph"/>
    <w:uiPriority w:val="34"/>
    <w:qFormat/>
    <w:rsid w:val="00A01C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5129</Words>
  <Characters>30780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Dombrowska</dc:creator>
  <cp:keywords/>
  <dc:description/>
  <cp:lastModifiedBy>Monika Dombrowska</cp:lastModifiedBy>
  <cp:revision>14</cp:revision>
  <dcterms:created xsi:type="dcterms:W3CDTF">2021-09-20T10:55:00Z</dcterms:created>
  <dcterms:modified xsi:type="dcterms:W3CDTF">2021-09-20T11:11:00Z</dcterms:modified>
</cp:coreProperties>
</file>