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F17F" w14:textId="77777777" w:rsidR="001E7BE9" w:rsidRDefault="001E7BE9" w:rsidP="001E7BE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UCHWAŁA  NR  730/22</w:t>
      </w:r>
    </w:p>
    <w:p w14:paraId="6FE852CD" w14:textId="77777777" w:rsidR="001E7BE9" w:rsidRDefault="001E7BE9" w:rsidP="001E7BE9">
      <w:pPr>
        <w:jc w:val="center"/>
        <w:rPr>
          <w:rFonts w:ascii="Arial Narrow" w:hAnsi="Arial Narrow"/>
          <w:b/>
          <w:sz w:val="28"/>
        </w:rPr>
      </w:pPr>
    </w:p>
    <w:p w14:paraId="3EBD6F1E" w14:textId="77777777" w:rsidR="001E7BE9" w:rsidRDefault="001E7BE9" w:rsidP="001E7BE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045CBA6D" w14:textId="77777777" w:rsidR="001E7BE9" w:rsidRDefault="001E7BE9" w:rsidP="001E7BE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7468A9FB" w14:textId="77777777" w:rsidR="001E7BE9" w:rsidRDefault="001E7BE9" w:rsidP="001E7BE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20.06.2022 r.</w:t>
      </w:r>
    </w:p>
    <w:p w14:paraId="6E4DFFD6" w14:textId="77777777" w:rsidR="001E7BE9" w:rsidRDefault="001E7BE9" w:rsidP="001E7BE9">
      <w:pPr>
        <w:pStyle w:val="Tytu"/>
      </w:pPr>
    </w:p>
    <w:p w14:paraId="415CA61C" w14:textId="77777777" w:rsidR="001E7BE9" w:rsidRDefault="001E7BE9" w:rsidP="001E7BE9">
      <w:pPr>
        <w:pStyle w:val="Tytu"/>
        <w:jc w:val="both"/>
        <w:rPr>
          <w:b w:val="0"/>
        </w:rPr>
      </w:pPr>
      <w:r>
        <w:rPr>
          <w:b w:val="0"/>
        </w:rPr>
        <w:t>w sprawie udzielenia dofinansowania w ramach Regionalnego Programu Priorytetowego Edukacja Ekologiczna 2022.</w:t>
      </w:r>
    </w:p>
    <w:p w14:paraId="1A5D5345" w14:textId="77777777" w:rsidR="001E7BE9" w:rsidRDefault="001E7BE9" w:rsidP="001E7BE9">
      <w:pPr>
        <w:pStyle w:val="Tytu"/>
        <w:rPr>
          <w:b w:val="0"/>
        </w:rPr>
      </w:pPr>
    </w:p>
    <w:p w14:paraId="09504268" w14:textId="7B7AD870" w:rsidR="001E7BE9" w:rsidRDefault="001E7BE9" w:rsidP="001E7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</w:t>
      </w:r>
      <w:r>
        <w:rPr>
          <w:sz w:val="28"/>
        </w:rPr>
        <w:t xml:space="preserve">art. 400 a ust. 1 </w:t>
      </w:r>
      <w:r w:rsidRPr="00412154">
        <w:rPr>
          <w:sz w:val="28"/>
        </w:rPr>
        <w:t xml:space="preserve">pkt </w:t>
      </w:r>
      <w:r>
        <w:rPr>
          <w:sz w:val="28"/>
        </w:rPr>
        <w:t>32,</w:t>
      </w:r>
      <w:r w:rsidRPr="00412154">
        <w:rPr>
          <w:sz w:val="28"/>
        </w:rPr>
        <w:t xml:space="preserve"> w zw. z art. 411 ust.</w:t>
      </w:r>
      <w:r>
        <w:rPr>
          <w:sz w:val="28"/>
        </w:rPr>
        <w:t xml:space="preserve"> 1 pkt 2</w:t>
      </w:r>
      <w:r w:rsidRPr="00412154">
        <w:rPr>
          <w:sz w:val="28"/>
        </w:rPr>
        <w:t xml:space="preserve"> i art. </w:t>
      </w:r>
      <w:r>
        <w:rPr>
          <w:sz w:val="28"/>
        </w:rPr>
        <w:br/>
      </w:r>
      <w:r w:rsidRPr="00412154">
        <w:rPr>
          <w:sz w:val="28"/>
        </w:rPr>
        <w:t>400</w:t>
      </w:r>
      <w:r>
        <w:rPr>
          <w:sz w:val="28"/>
        </w:rPr>
        <w:t xml:space="preserve"> </w:t>
      </w:r>
      <w:r w:rsidRPr="00412154">
        <w:rPr>
          <w:sz w:val="28"/>
        </w:rPr>
        <w:t>k ust.</w:t>
      </w:r>
      <w:r>
        <w:rPr>
          <w:sz w:val="28"/>
        </w:rPr>
        <w:t xml:space="preserve"> </w:t>
      </w:r>
      <w:r w:rsidRPr="00412154">
        <w:rPr>
          <w:sz w:val="28"/>
        </w:rPr>
        <w:t>1 pkt 4 ustawy z dnia 27 kwietnia 2001 roku – Prawo ochrony środowiska</w:t>
      </w:r>
      <w:r w:rsidRPr="00412154">
        <w:rPr>
          <w:sz w:val="28"/>
          <w:szCs w:val="28"/>
        </w:rPr>
        <w:t xml:space="preserve"> (</w:t>
      </w:r>
      <w:r>
        <w:rPr>
          <w:sz w:val="28"/>
          <w:szCs w:val="28"/>
        </w:rPr>
        <w:t>t. j. Dz. U. z 2021</w:t>
      </w:r>
      <w:r w:rsidRPr="00412154">
        <w:rPr>
          <w:sz w:val="28"/>
          <w:szCs w:val="28"/>
        </w:rPr>
        <w:t xml:space="preserve"> r., poz. </w:t>
      </w:r>
      <w:r>
        <w:rPr>
          <w:sz w:val="28"/>
          <w:szCs w:val="28"/>
        </w:rPr>
        <w:t>1973 ze zm.), w zw. z uchwałą nr 4/22 Rady Nadzorczej WFOŚiGW w Toruniu z dnia 17.02.2022 r. oraz uchwałą nr 185/22 Zarządu z dnia 21.02.2022 r.</w:t>
      </w:r>
      <w:r w:rsidRPr="006C4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uchwałą nr 509/22 z dnia 04.05.2022 r., </w:t>
      </w:r>
      <w:r>
        <w:rPr>
          <w:sz w:val="28"/>
          <w:szCs w:val="28"/>
        </w:rPr>
        <w:br/>
      </w:r>
      <w:r>
        <w:rPr>
          <w:sz w:val="28"/>
          <w:szCs w:val="28"/>
        </w:rPr>
        <w:t>w zw. z § 1 ust. 1 pkt 3, § 2 ust. 2 i § 7</w:t>
      </w:r>
      <w:r w:rsidRPr="00412154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Zasad udzielania pomocy finansowej ze środków Wojewódzkiego Funduszu Ochrony Środowiska i Gospodarki Wodnej w Toruniu” </w:t>
      </w:r>
      <w:r w:rsidRPr="00F77EAD">
        <w:rPr>
          <w:sz w:val="28"/>
          <w:szCs w:val="28"/>
        </w:rPr>
        <w:t>stanowi</w:t>
      </w:r>
      <w:r>
        <w:rPr>
          <w:sz w:val="28"/>
          <w:szCs w:val="28"/>
        </w:rPr>
        <w:t>ących załącznik nr 2 do uchwały nr 26</w:t>
      </w:r>
      <w:r w:rsidRPr="00F77EAD">
        <w:rPr>
          <w:sz w:val="28"/>
          <w:szCs w:val="28"/>
        </w:rPr>
        <w:t>/</w:t>
      </w:r>
      <w:r>
        <w:rPr>
          <w:sz w:val="28"/>
          <w:szCs w:val="28"/>
        </w:rPr>
        <w:t>22</w:t>
      </w:r>
      <w:r w:rsidRPr="00F77EAD">
        <w:rPr>
          <w:sz w:val="28"/>
          <w:szCs w:val="28"/>
        </w:rPr>
        <w:t xml:space="preserve"> Rady Nadzorczej Wojewódzkiego</w:t>
      </w:r>
      <w:r>
        <w:rPr>
          <w:sz w:val="28"/>
          <w:szCs w:val="28"/>
        </w:rPr>
        <w:t xml:space="preserve"> Funduszu Ochrony Środowiska i Gospodarki Wodnej </w:t>
      </w:r>
      <w:r>
        <w:rPr>
          <w:sz w:val="28"/>
          <w:szCs w:val="28"/>
        </w:rPr>
        <w:br/>
        <w:t xml:space="preserve">w Toruniu z 12.05.2022 r. oraz </w:t>
      </w:r>
      <w:r>
        <w:rPr>
          <w:sz w:val="28"/>
        </w:rPr>
        <w:t xml:space="preserve">§ 2 ust. 1 </w:t>
      </w:r>
      <w:r>
        <w:rPr>
          <w:sz w:val="28"/>
          <w:szCs w:val="28"/>
        </w:rPr>
        <w:t xml:space="preserve">Rozporządzenia Ministra Środowiska </w:t>
      </w:r>
      <w:r>
        <w:rPr>
          <w:sz w:val="28"/>
          <w:szCs w:val="28"/>
        </w:rPr>
        <w:br/>
        <w:t>z dnia 13 grudnia 2017 r. w sprawie trybu działania organów wojewódzkich funduszy ochrony środowiska i gospodarki wodnej (Dz. U. z 2017 r., poz. 2386 ze zm.)</w:t>
      </w:r>
    </w:p>
    <w:p w14:paraId="67103611" w14:textId="77777777" w:rsidR="001E7BE9" w:rsidRDefault="001E7BE9" w:rsidP="001E7BE9">
      <w:pPr>
        <w:jc w:val="both"/>
        <w:rPr>
          <w:sz w:val="28"/>
        </w:rPr>
      </w:pPr>
    </w:p>
    <w:p w14:paraId="73F72368" w14:textId="77777777" w:rsidR="001E7BE9" w:rsidRDefault="001E7BE9" w:rsidP="001E7BE9">
      <w:pPr>
        <w:jc w:val="center"/>
        <w:rPr>
          <w:b/>
          <w:sz w:val="28"/>
          <w:szCs w:val="28"/>
        </w:rPr>
      </w:pPr>
      <w:r w:rsidRPr="00B436A0">
        <w:rPr>
          <w:b/>
          <w:sz w:val="28"/>
          <w:szCs w:val="28"/>
        </w:rPr>
        <w:t>uchwala się, co następuje</w:t>
      </w:r>
    </w:p>
    <w:p w14:paraId="6B1648EF" w14:textId="77777777" w:rsidR="001E7BE9" w:rsidRPr="00B436A0" w:rsidRDefault="001E7BE9" w:rsidP="001E7BE9">
      <w:pPr>
        <w:jc w:val="center"/>
        <w:rPr>
          <w:b/>
          <w:sz w:val="28"/>
          <w:szCs w:val="28"/>
        </w:rPr>
      </w:pPr>
    </w:p>
    <w:p w14:paraId="50F8F847" w14:textId="77777777" w:rsidR="001E7BE9" w:rsidRDefault="001E7BE9" w:rsidP="001E7BE9">
      <w:pPr>
        <w:jc w:val="both"/>
        <w:rPr>
          <w:bCs/>
          <w:iCs/>
          <w:sz w:val="28"/>
          <w:szCs w:val="28"/>
        </w:rPr>
      </w:pPr>
    </w:p>
    <w:p w14:paraId="7A599494" w14:textId="77777777" w:rsidR="001E7BE9" w:rsidRDefault="001E7BE9" w:rsidP="001E7BE9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 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Udzielić dofinansowania w formie dotacji </w:t>
      </w:r>
      <w:r>
        <w:rPr>
          <w:b/>
          <w:bCs/>
          <w:i/>
          <w:iCs/>
          <w:sz w:val="28"/>
          <w:szCs w:val="28"/>
        </w:rPr>
        <w:t xml:space="preserve">Wnioskodawcom, </w:t>
      </w:r>
      <w:r>
        <w:rPr>
          <w:bCs/>
          <w:iCs/>
          <w:sz w:val="28"/>
          <w:szCs w:val="28"/>
        </w:rPr>
        <w:t xml:space="preserve">zgodnie </w:t>
      </w:r>
      <w:r>
        <w:rPr>
          <w:bCs/>
          <w:iCs/>
          <w:sz w:val="28"/>
          <w:szCs w:val="28"/>
        </w:rPr>
        <w:br/>
        <w:t xml:space="preserve">z listą stanowiącą załącznik nr 1 do niniejszej uchwały, na realizację zadań określonych w pkt II ppkt 1.4 Regulaminu naboru wniosków </w:t>
      </w:r>
      <w:r>
        <w:rPr>
          <w:bCs/>
          <w:iCs/>
          <w:sz w:val="28"/>
          <w:szCs w:val="28"/>
        </w:rPr>
        <w:br/>
        <w:t xml:space="preserve">o dofinansowanie w ramach Regionalnego Programu Priorytetowego Edukacja Ekologiczna 2022 tj. dofinansowanie zakupu nagród </w:t>
      </w:r>
      <w:r>
        <w:rPr>
          <w:bCs/>
          <w:iCs/>
          <w:sz w:val="28"/>
          <w:szCs w:val="28"/>
        </w:rPr>
        <w:br/>
        <w:t>w konkursach ekologicznych, w łącznej wysokości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81240E">
        <w:rPr>
          <w:b/>
          <w:i/>
          <w:sz w:val="28"/>
          <w:szCs w:val="28"/>
        </w:rPr>
        <w:t>3 550,00</w:t>
      </w:r>
      <w:r>
        <w:rPr>
          <w:b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zł  </w:t>
      </w:r>
      <w:r>
        <w:rPr>
          <w:bCs/>
          <w:iCs/>
          <w:sz w:val="28"/>
          <w:szCs w:val="28"/>
        </w:rPr>
        <w:t>(słownie: trzy tysiące pięćset pięćdziesiąt złotych zero groszy).</w:t>
      </w:r>
    </w:p>
    <w:p w14:paraId="59A5FB55" w14:textId="77777777" w:rsidR="001E7BE9" w:rsidRDefault="001E7BE9" w:rsidP="001E7BE9">
      <w:pPr>
        <w:jc w:val="both"/>
        <w:rPr>
          <w:sz w:val="28"/>
          <w:szCs w:val="28"/>
        </w:rPr>
      </w:pPr>
    </w:p>
    <w:p w14:paraId="4FA7D899" w14:textId="77777777" w:rsidR="001E7BE9" w:rsidRDefault="001E7BE9" w:rsidP="001E7BE9">
      <w:pPr>
        <w:ind w:left="567" w:hanging="567"/>
        <w:jc w:val="both"/>
        <w:rPr>
          <w:sz w:val="28"/>
          <w:szCs w:val="28"/>
        </w:rPr>
      </w:pPr>
      <w:r>
        <w:rPr>
          <w:b/>
          <w:bCs/>
          <w:sz w:val="28"/>
        </w:rPr>
        <w:t>§ 2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Wykonanie uchwały powierza się Kierownikowi Działu Obsługi Podmiotów i Programów Regionalnych.</w:t>
      </w:r>
    </w:p>
    <w:p w14:paraId="752D54EC" w14:textId="77777777" w:rsidR="001E7BE9" w:rsidRDefault="001E7BE9" w:rsidP="001E7BE9">
      <w:pPr>
        <w:pStyle w:val="Tekstpodstawowy"/>
      </w:pPr>
    </w:p>
    <w:p w14:paraId="671FDECA" w14:textId="77777777" w:rsidR="001E7BE9" w:rsidRDefault="001E7BE9" w:rsidP="001E7BE9">
      <w:pPr>
        <w:ind w:left="567" w:hanging="567"/>
        <w:rPr>
          <w:sz w:val="28"/>
        </w:rPr>
      </w:pPr>
      <w:r>
        <w:rPr>
          <w:b/>
          <w:bCs/>
          <w:sz w:val="28"/>
        </w:rPr>
        <w:t>§ 3</w:t>
      </w:r>
      <w:r>
        <w:rPr>
          <w:sz w:val="28"/>
        </w:rPr>
        <w:t>.</w:t>
      </w:r>
      <w:r>
        <w:rPr>
          <w:sz w:val="28"/>
        </w:rPr>
        <w:tab/>
        <w:t>Uchwała wchodzi w życie z dniem podjęcia.</w:t>
      </w:r>
    </w:p>
    <w:p w14:paraId="4CB2CB5E" w14:textId="77777777" w:rsidR="001E7BE9" w:rsidRDefault="001E7BE9" w:rsidP="001E7BE9"/>
    <w:p w14:paraId="52557ADD" w14:textId="32CE4383" w:rsidR="001C408C" w:rsidRDefault="001C408C"/>
    <w:p w14:paraId="2E00D820" w14:textId="71700DCD" w:rsidR="001E7BE9" w:rsidRDefault="001E7BE9"/>
    <w:p w14:paraId="72CE6AEE" w14:textId="73E9173B" w:rsidR="001E7BE9" w:rsidRDefault="001E7BE9"/>
    <w:p w14:paraId="502D2C7E" w14:textId="7010B390" w:rsidR="001E7BE9" w:rsidRDefault="001E7BE9"/>
    <w:p w14:paraId="76CC4A0B" w14:textId="77777777" w:rsidR="001E7BE9" w:rsidRDefault="001E7BE9">
      <w:pPr>
        <w:sectPr w:rsidR="001E7B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877" w:type="dxa"/>
        <w:tblInd w:w="-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701"/>
        <w:gridCol w:w="2268"/>
        <w:gridCol w:w="2835"/>
        <w:gridCol w:w="1559"/>
        <w:gridCol w:w="1418"/>
        <w:gridCol w:w="1624"/>
        <w:gridCol w:w="1919"/>
        <w:gridCol w:w="851"/>
      </w:tblGrid>
      <w:tr w:rsidR="00FB0502" w:rsidRPr="00FB0502" w14:paraId="770863D7" w14:textId="77777777" w:rsidTr="00FB050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0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BC4E0A" w14:textId="77777777" w:rsidR="00FB0502" w:rsidRPr="00FB0502" w:rsidRDefault="00FB05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  <w:lastRenderedPageBreak/>
              <w:t>Załącznik nr 1 do uchwały nr 730/22 Zarządu WFOŚiGW w Toruniu z dnia 20.06.2022 r.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002DD9" w14:textId="77777777" w:rsidR="00FB0502" w:rsidRPr="00FB0502" w:rsidRDefault="00FB05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5EBDBDC" w14:textId="77777777" w:rsidR="00FB0502" w:rsidRPr="00FB0502" w:rsidRDefault="00FB05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191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5E74B0" w14:textId="77777777" w:rsidR="00FB0502" w:rsidRPr="00FB0502" w:rsidRDefault="00FB05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i/>
                <w:iCs/>
                <w:color w:val="000000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AF882F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</w:tr>
      <w:tr w:rsidR="00FB0502" w:rsidRPr="00FB0502" w14:paraId="7F352DDF" w14:textId="77777777" w:rsidTr="00FB0502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171C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Lp.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4525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Numer wniosku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6A37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Wnioskodawca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AEA7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Nazwa zadania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FB15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Typ konkursu/ dziedzina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33A3C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Liczba uczestników / do/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CEF6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Liczba kategorii wiekowych (dofinansowanie na max. 3)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91EE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Kwota wnioskowana                        (max 3 tys.) 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13C7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Kwota udzielonego dofinansowania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9B9A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Uwagi</w:t>
            </w:r>
          </w:p>
        </w:tc>
      </w:tr>
      <w:tr w:rsidR="00FB0502" w:rsidRPr="00FB0502" w14:paraId="4573643A" w14:textId="77777777" w:rsidTr="00FB0502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B66E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C5B87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FB0B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CD43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24E8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5.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C082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6.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1F1B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7.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2D97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8. 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F172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9.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51FE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10.</w:t>
            </w:r>
          </w:p>
        </w:tc>
      </w:tr>
      <w:tr w:rsidR="00FB0502" w:rsidRPr="00FB0502" w14:paraId="6149222B" w14:textId="77777777" w:rsidTr="00FB0502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CE92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BE82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K22046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E6AA7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Gmina Dębowa Łąka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5205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Powiatowy Konkurs  "Piękna Zagroda 2022"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8359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Konkurs na najładniejszy ogród/ Ekologia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DF27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18B59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BA74E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1 000,00 zł 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2A3C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   1 000,00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723E7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proofErr w:type="spellStart"/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b.u</w:t>
            </w:r>
            <w:proofErr w:type="spellEnd"/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.</w:t>
            </w:r>
          </w:p>
        </w:tc>
      </w:tr>
      <w:tr w:rsidR="00FB0502" w:rsidRPr="00FB0502" w14:paraId="48177E17" w14:textId="77777777" w:rsidTr="00FB0502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AFE0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FF91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K22045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1353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Powiat Tucholski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3318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"Jak wygląda kwiat paproci"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CE53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Plastyczny /Ochrona Przyrody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1F3E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663E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0E66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2 550,00 zł 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2988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 xml:space="preserve">           2 550,00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7355F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proofErr w:type="spellStart"/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b.u</w:t>
            </w:r>
            <w:proofErr w:type="spellEnd"/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.</w:t>
            </w:r>
          </w:p>
        </w:tc>
      </w:tr>
      <w:tr w:rsidR="00FB0502" w:rsidRPr="00FB0502" w14:paraId="54EDDA55" w14:textId="77777777" w:rsidTr="00FB050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84D0681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  <w:t>SUMA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2C3930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9AC6F2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ECF09F5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BDBFE3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775709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2B980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  <w:t xml:space="preserve">     3 550,00 zł </w:t>
            </w:r>
          </w:p>
        </w:tc>
        <w:tc>
          <w:tcPr>
            <w:tcW w:w="1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5D68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</w:pPr>
            <w:r w:rsidRPr="00FB0502">
              <w:rPr>
                <w:rFonts w:ascii="Calibri" w:eastAsiaTheme="minorHAnsi" w:hAnsi="Calibri" w:cs="Calibri"/>
                <w:b/>
                <w:bCs/>
                <w:color w:val="000000"/>
                <w:szCs w:val="24"/>
                <w:lang w:eastAsia="en-US"/>
              </w:rPr>
              <w:t xml:space="preserve">           3 550,00 zł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4CFF" w14:textId="77777777" w:rsidR="00FB0502" w:rsidRPr="00FB0502" w:rsidRDefault="00FB050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Cs w:val="24"/>
                <w:lang w:eastAsia="en-US"/>
              </w:rPr>
            </w:pPr>
          </w:p>
        </w:tc>
      </w:tr>
    </w:tbl>
    <w:p w14:paraId="4BC59AB1" w14:textId="552B1A92" w:rsidR="001E7BE9" w:rsidRDefault="001E7BE9"/>
    <w:p w14:paraId="71A7399D" w14:textId="375A2F6D" w:rsidR="00FB0502" w:rsidRDefault="00FB0502"/>
    <w:p w14:paraId="19DA37F3" w14:textId="63A12677" w:rsidR="00FB0502" w:rsidRDefault="00FB0502"/>
    <w:p w14:paraId="384D7E1F" w14:textId="0FEC2B67" w:rsidR="00FB0502" w:rsidRDefault="00FB0502"/>
    <w:p w14:paraId="7249D479" w14:textId="15691FCB" w:rsidR="00FB0502" w:rsidRDefault="00FB0502"/>
    <w:p w14:paraId="7CF56FB5" w14:textId="6ECB5F19" w:rsidR="00FB0502" w:rsidRDefault="00FB0502"/>
    <w:p w14:paraId="0B0C351A" w14:textId="6E5DD306" w:rsidR="00FB0502" w:rsidRDefault="00FB0502"/>
    <w:p w14:paraId="2075904E" w14:textId="592DD561" w:rsidR="00FB0502" w:rsidRDefault="00FB0502"/>
    <w:p w14:paraId="4E5FCA4C" w14:textId="4BE09A34" w:rsidR="00FB0502" w:rsidRDefault="00FB0502"/>
    <w:p w14:paraId="02889982" w14:textId="4D75B0D2" w:rsidR="00FB0502" w:rsidRDefault="00FB0502"/>
    <w:p w14:paraId="370D42A8" w14:textId="12C2F3C3" w:rsidR="00FB0502" w:rsidRDefault="00FB0502"/>
    <w:p w14:paraId="5C0E3350" w14:textId="27D37C19" w:rsidR="00FB0502" w:rsidRDefault="00FB0502"/>
    <w:p w14:paraId="774CA478" w14:textId="524E842E" w:rsidR="00FB0502" w:rsidRDefault="00FB0502"/>
    <w:p w14:paraId="2931CAD4" w14:textId="763EF2FD" w:rsidR="00FB0502" w:rsidRDefault="00FB0502"/>
    <w:p w14:paraId="67FCDB27" w14:textId="6A70621F" w:rsidR="00FB0502" w:rsidRDefault="00FB0502"/>
    <w:p w14:paraId="7317E84B" w14:textId="77777777" w:rsidR="00FB0502" w:rsidRDefault="00FB0502">
      <w:pPr>
        <w:sectPr w:rsidR="00FB0502" w:rsidSect="001E7BE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D4D74E9" w14:textId="77777777" w:rsidR="006B5285" w:rsidRDefault="006B5285" w:rsidP="006B5285">
      <w:pPr>
        <w:pStyle w:val="Tytu"/>
        <w:rPr>
          <w:i/>
          <w:iCs/>
        </w:rPr>
      </w:pPr>
      <w:r>
        <w:rPr>
          <w:rFonts w:ascii="Arial Narrow" w:hAnsi="Arial Narrow"/>
          <w:lang w:val="de-DE"/>
        </w:rPr>
        <w:lastRenderedPageBreak/>
        <w:t>UCHWA</w:t>
      </w:r>
      <w:r>
        <w:rPr>
          <w:rFonts w:ascii="Arial Narrow" w:hAnsi="Arial Narrow"/>
        </w:rPr>
        <w:t>ŁA  NR  731/22</w:t>
      </w:r>
    </w:p>
    <w:p w14:paraId="0F8AE63D" w14:textId="77777777" w:rsidR="006B5285" w:rsidRDefault="006B5285" w:rsidP="006B528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EAF7299" w14:textId="77777777" w:rsidR="006B5285" w:rsidRDefault="006B5285" w:rsidP="006B528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Zarządu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BCC3984" w14:textId="77777777" w:rsidR="006B5285" w:rsidRDefault="006B5285" w:rsidP="006B528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4C73FF1" w14:textId="77777777" w:rsidR="006B5285" w:rsidRDefault="006B5285" w:rsidP="006B5285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20.06.2022 r.</w:t>
      </w:r>
    </w:p>
    <w:p w14:paraId="5AECC2DC" w14:textId="77777777" w:rsidR="006B5285" w:rsidRDefault="006B5285" w:rsidP="006B5285">
      <w:pPr>
        <w:pStyle w:val="Tytu"/>
      </w:pPr>
    </w:p>
    <w:p w14:paraId="47FC689C" w14:textId="77777777" w:rsidR="006B5285" w:rsidRDefault="006B5285" w:rsidP="006B5285">
      <w:pPr>
        <w:pStyle w:val="Tytu"/>
        <w:jc w:val="left"/>
        <w:rPr>
          <w:b w:val="0"/>
          <w:bCs/>
        </w:rPr>
      </w:pPr>
      <w:r>
        <w:rPr>
          <w:b w:val="0"/>
        </w:rPr>
        <w:t>w sprawie udzielenia dofinansowania.</w:t>
      </w:r>
    </w:p>
    <w:p w14:paraId="3945F7B9" w14:textId="77777777" w:rsidR="006B5285" w:rsidRDefault="006B5285" w:rsidP="006B5285">
      <w:pPr>
        <w:pStyle w:val="Tytu"/>
        <w:jc w:val="left"/>
        <w:rPr>
          <w:b w:val="0"/>
          <w:bCs/>
        </w:rPr>
      </w:pPr>
    </w:p>
    <w:p w14:paraId="4C3D3FE2" w14:textId="77777777" w:rsidR="006B5285" w:rsidRDefault="006B5285" w:rsidP="006B52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400 a ust. 1 pkt 32, w zw. z art. 411 ust. 1 pkt 2                  </w:t>
      </w:r>
      <w:r>
        <w:rPr>
          <w:sz w:val="28"/>
          <w:szCs w:val="28"/>
        </w:rPr>
        <w:br/>
        <w:t>i art. 400 k ust. 1 pkt 4 ustawy z dnia 27 kwietnia 2001 roku – Prawo ochrony środowiska (t. j. Dz. U. z 2021 r., poz. 1973 ze zm.), w zw. z § 1 ust. 1 pkt 3 i § 7 „Zasad udzielania pomocy finansowej ze środk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 Gospodarki Wodnej w Toruniu”, stanowiących załącznik nr 2 do uchwały nr 26/22 Rady Nadzorczej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dzkiego Funduszu Ochrony Środowiska i Gospodarki Wodnej w Toruniu z dnia 12.05.2022 r. (Zasady) oraz</w:t>
      </w:r>
      <w:r>
        <w:rPr>
          <w:sz w:val="28"/>
          <w:szCs w:val="28"/>
        </w:rPr>
        <w:br/>
        <w:t>§ 2 ust. 1 Rozporządzenia Ministra Środowiska z dnia 13 grudnia 2017 r. w sprawie trybu działania organ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wojew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dzkich funduszy ochrony środowiska i gospodarki wodnej (Dz. U. z 2017 r., poz. 2386 ze zm.)</w:t>
      </w:r>
    </w:p>
    <w:p w14:paraId="64C8AC79" w14:textId="77777777" w:rsidR="006B5285" w:rsidRDefault="006B5285" w:rsidP="006B5285">
      <w:pPr>
        <w:ind w:firstLine="708"/>
        <w:jc w:val="both"/>
        <w:rPr>
          <w:sz w:val="28"/>
          <w:szCs w:val="28"/>
        </w:rPr>
      </w:pPr>
    </w:p>
    <w:p w14:paraId="018D82F7" w14:textId="77777777" w:rsidR="006B5285" w:rsidRPr="0022186C" w:rsidRDefault="006B5285" w:rsidP="006B5285">
      <w:pPr>
        <w:jc w:val="center"/>
        <w:rPr>
          <w:b/>
          <w:bCs/>
          <w:sz w:val="28"/>
          <w:szCs w:val="28"/>
        </w:rPr>
      </w:pPr>
      <w:r w:rsidRPr="00116767">
        <w:rPr>
          <w:b/>
          <w:bCs/>
          <w:sz w:val="28"/>
          <w:szCs w:val="28"/>
        </w:rPr>
        <w:t>uchwala się, co następuje</w:t>
      </w:r>
    </w:p>
    <w:p w14:paraId="2CE5EB83" w14:textId="77777777" w:rsidR="006B5285" w:rsidRPr="00116767" w:rsidRDefault="006B5285" w:rsidP="006B5285">
      <w:pPr>
        <w:pStyle w:val="Tekstpodstawowy"/>
      </w:pPr>
    </w:p>
    <w:p w14:paraId="0B88D9C2" w14:textId="77777777" w:rsidR="006B5285" w:rsidRPr="00EF0652" w:rsidRDefault="006B5285" w:rsidP="006B5285">
      <w:pPr>
        <w:ind w:left="567" w:hanging="567"/>
        <w:jc w:val="both"/>
        <w:rPr>
          <w:i/>
          <w:iCs/>
          <w:sz w:val="28"/>
          <w:szCs w:val="28"/>
        </w:rPr>
      </w:pPr>
      <w:r w:rsidRPr="00D3786C">
        <w:rPr>
          <w:b/>
          <w:bCs/>
          <w:sz w:val="28"/>
          <w:szCs w:val="28"/>
        </w:rPr>
        <w:t>§ 1.</w:t>
      </w:r>
      <w:r w:rsidRPr="00D3786C">
        <w:rPr>
          <w:sz w:val="28"/>
          <w:szCs w:val="28"/>
        </w:rPr>
        <w:tab/>
        <w:t xml:space="preserve">Udzielić </w:t>
      </w:r>
      <w:r w:rsidRPr="000310EE">
        <w:rPr>
          <w:b/>
          <w:i/>
          <w:iCs/>
          <w:sz w:val="28"/>
          <w:szCs w:val="28"/>
        </w:rPr>
        <w:t>Polskiemu Radiu – Regionalnej Rozgłośni w Bydgoszczy „Polskie Radio Pomorza i Kujaw” Spółce akcyjnej</w:t>
      </w:r>
      <w:r w:rsidRPr="000637AA">
        <w:rPr>
          <w:bCs/>
          <w:i/>
          <w:iCs/>
          <w:sz w:val="28"/>
          <w:szCs w:val="28"/>
        </w:rPr>
        <w:t xml:space="preserve"> </w:t>
      </w:r>
      <w:r w:rsidRPr="00D3786C">
        <w:rPr>
          <w:sz w:val="28"/>
          <w:szCs w:val="28"/>
          <w:lang w:eastAsia="zh-CN"/>
        </w:rPr>
        <w:t>d</w:t>
      </w:r>
      <w:r w:rsidRPr="00D3786C">
        <w:rPr>
          <w:sz w:val="28"/>
          <w:szCs w:val="28"/>
        </w:rPr>
        <w:t>ofinansowania w</w:t>
      </w:r>
      <w:r w:rsidRPr="00D3786C">
        <w:rPr>
          <w:b/>
          <w:bCs/>
          <w:i/>
          <w:iCs/>
          <w:sz w:val="28"/>
          <w:szCs w:val="28"/>
        </w:rPr>
        <w:t xml:space="preserve"> </w:t>
      </w:r>
      <w:r w:rsidRPr="00D3786C">
        <w:rPr>
          <w:sz w:val="28"/>
          <w:szCs w:val="28"/>
        </w:rPr>
        <w:t>formie dotacji</w:t>
      </w:r>
      <w:r>
        <w:rPr>
          <w:sz w:val="28"/>
          <w:szCs w:val="28"/>
        </w:rPr>
        <w:br/>
      </w:r>
      <w:r w:rsidRPr="00D3786C">
        <w:rPr>
          <w:sz w:val="28"/>
          <w:szCs w:val="28"/>
        </w:rPr>
        <w:t xml:space="preserve">w ramach Zasad, na realizację przedsięwzięcia pn. </w:t>
      </w:r>
      <w:r>
        <w:rPr>
          <w:i/>
          <w:iCs/>
          <w:sz w:val="28"/>
          <w:szCs w:val="28"/>
        </w:rPr>
        <w:t>„</w:t>
      </w:r>
      <w:r w:rsidRPr="000637AA">
        <w:rPr>
          <w:i/>
          <w:iCs/>
          <w:sz w:val="28"/>
          <w:szCs w:val="28"/>
        </w:rPr>
        <w:t>Ekologiczna Gmina</w:t>
      </w:r>
      <w:r>
        <w:rPr>
          <w:i/>
          <w:iCs/>
          <w:sz w:val="28"/>
          <w:szCs w:val="28"/>
        </w:rPr>
        <w:t xml:space="preserve">” </w:t>
      </w:r>
      <w:r w:rsidRPr="00D3786C">
        <w:rPr>
          <w:sz w:val="28"/>
          <w:szCs w:val="28"/>
        </w:rPr>
        <w:t>– wniosek nr D220</w:t>
      </w:r>
      <w:r>
        <w:rPr>
          <w:sz w:val="28"/>
          <w:szCs w:val="28"/>
        </w:rPr>
        <w:t>519</w:t>
      </w:r>
      <w:r w:rsidRPr="00D3786C">
        <w:rPr>
          <w:sz w:val="28"/>
          <w:szCs w:val="28"/>
        </w:rPr>
        <w:t>, na następujących warunkach:</w:t>
      </w:r>
    </w:p>
    <w:p w14:paraId="1C16AC4D" w14:textId="77777777" w:rsidR="006B5285" w:rsidRPr="00D3786C" w:rsidRDefault="006B5285" w:rsidP="006B52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kwota dofinansowania do</w:t>
      </w:r>
      <w:bookmarkStart w:id="0" w:name="_Hlk55566153"/>
      <w:r w:rsidRPr="00D37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98</w:t>
      </w:r>
      <w:r w:rsidRPr="00703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40</w:t>
      </w:r>
      <w:r w:rsidRPr="00703E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0,00 </w:t>
      </w:r>
      <w:r w:rsidRPr="00D378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zł</w:t>
      </w:r>
      <w:r w:rsidRPr="00D3786C">
        <w:rPr>
          <w:rFonts w:ascii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hAnsi="Times New Roman" w:cs="Times New Roman"/>
          <w:sz w:val="28"/>
          <w:szCs w:val="28"/>
        </w:rPr>
        <w:t xml:space="preserve">dziewięćdziesiąt osiem </w:t>
      </w:r>
      <w:r w:rsidRPr="00D3786C">
        <w:rPr>
          <w:rFonts w:ascii="Times New Roman" w:hAnsi="Times New Roman" w:cs="Times New Roman"/>
          <w:sz w:val="28"/>
          <w:szCs w:val="28"/>
        </w:rPr>
        <w:t xml:space="preserve"> tysi</w:t>
      </w:r>
      <w:r>
        <w:rPr>
          <w:rFonts w:ascii="Times New Roman" w:hAnsi="Times New Roman" w:cs="Times New Roman"/>
          <w:sz w:val="28"/>
          <w:szCs w:val="28"/>
        </w:rPr>
        <w:t xml:space="preserve">ęcy czterysta </w:t>
      </w:r>
      <w:r w:rsidRPr="00D3786C">
        <w:rPr>
          <w:rFonts w:ascii="Times New Roman" w:hAnsi="Times New Roman" w:cs="Times New Roman"/>
          <w:sz w:val="28"/>
          <w:szCs w:val="28"/>
        </w:rPr>
        <w:t>złotych zero groszy)</w:t>
      </w:r>
      <w:bookmarkEnd w:id="0"/>
      <w:r w:rsidRPr="00D3786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CDCC660" w14:textId="77777777" w:rsidR="006B5285" w:rsidRPr="00D3786C" w:rsidRDefault="006B5285" w:rsidP="006B52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6C">
        <w:rPr>
          <w:rFonts w:ascii="Times New Roman" w:hAnsi="Times New Roman" w:cs="Times New Roman"/>
          <w:sz w:val="28"/>
          <w:szCs w:val="28"/>
        </w:rPr>
        <w:t>termin zakończenia przedsięwzięcia</w:t>
      </w:r>
      <w:r>
        <w:rPr>
          <w:rFonts w:ascii="Times New Roman" w:hAnsi="Times New Roman" w:cs="Times New Roman"/>
          <w:sz w:val="28"/>
          <w:szCs w:val="28"/>
        </w:rPr>
        <w:t xml:space="preserve"> do</w:t>
      </w:r>
      <w:r w:rsidRPr="00D3786C">
        <w:rPr>
          <w:rFonts w:ascii="Times New Roman" w:hAnsi="Times New Roman" w:cs="Times New Roman"/>
          <w:sz w:val="28"/>
          <w:szCs w:val="28"/>
        </w:rPr>
        <w:t xml:space="preserve"> dnia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78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3786C">
        <w:rPr>
          <w:rFonts w:ascii="Times New Roman" w:hAnsi="Times New Roman" w:cs="Times New Roman"/>
          <w:sz w:val="28"/>
          <w:szCs w:val="28"/>
        </w:rPr>
        <w:t>.2022 r.,</w:t>
      </w:r>
    </w:p>
    <w:p w14:paraId="2CB31C24" w14:textId="77777777" w:rsidR="006B5285" w:rsidRDefault="006B5285" w:rsidP="006B528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70">
        <w:rPr>
          <w:rFonts w:ascii="Times New Roman" w:hAnsi="Times New Roman" w:cs="Times New Roman"/>
          <w:sz w:val="28"/>
          <w:szCs w:val="28"/>
        </w:rPr>
        <w:t>w wyniku realizacji przedsięwzięcia</w:t>
      </w:r>
      <w:r w:rsidRPr="002A769C">
        <w:t xml:space="preserve"> </w:t>
      </w:r>
      <w:r w:rsidRPr="002A769C">
        <w:rPr>
          <w:rFonts w:ascii="Times New Roman" w:hAnsi="Times New Roman" w:cs="Times New Roman"/>
          <w:sz w:val="28"/>
          <w:szCs w:val="28"/>
        </w:rPr>
        <w:t>zosta</w:t>
      </w:r>
      <w:r>
        <w:rPr>
          <w:rFonts w:ascii="Times New Roman" w:hAnsi="Times New Roman" w:cs="Times New Roman"/>
          <w:sz w:val="28"/>
          <w:szCs w:val="28"/>
        </w:rPr>
        <w:t>nie</w:t>
      </w:r>
      <w:r w:rsidRPr="008D1E70">
        <w:rPr>
          <w:rFonts w:ascii="Times New Roman" w:hAnsi="Times New Roman" w:cs="Times New Roman"/>
          <w:sz w:val="28"/>
          <w:szCs w:val="28"/>
        </w:rPr>
        <w:t xml:space="preserve"> osiągnięty</w:t>
      </w:r>
      <w:r>
        <w:rPr>
          <w:rFonts w:ascii="Times New Roman" w:hAnsi="Times New Roman" w:cs="Times New Roman"/>
          <w:sz w:val="28"/>
          <w:szCs w:val="28"/>
        </w:rPr>
        <w:t xml:space="preserve"> następujący</w:t>
      </w:r>
      <w:r w:rsidRPr="008D1E70">
        <w:rPr>
          <w:rFonts w:ascii="Times New Roman" w:hAnsi="Times New Roman" w:cs="Times New Roman"/>
          <w:sz w:val="28"/>
          <w:szCs w:val="28"/>
        </w:rPr>
        <w:t xml:space="preserve"> efekt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4B694E" w14:textId="77777777" w:rsidR="006B5285" w:rsidRDefault="006B5285" w:rsidP="006B52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E70">
        <w:rPr>
          <w:rFonts w:ascii="Times New Roman" w:hAnsi="Times New Roman" w:cs="Times New Roman"/>
          <w:sz w:val="28"/>
          <w:szCs w:val="28"/>
        </w:rPr>
        <w:t>rzeczowy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70">
        <w:rPr>
          <w:rFonts w:ascii="Times New Roman" w:hAnsi="Times New Roman" w:cs="Times New Roman"/>
          <w:sz w:val="28"/>
          <w:szCs w:val="28"/>
        </w:rPr>
        <w:t xml:space="preserve">w postaci </w:t>
      </w:r>
      <w:r>
        <w:rPr>
          <w:rFonts w:ascii="Times New Roman" w:hAnsi="Times New Roman" w:cs="Times New Roman"/>
          <w:sz w:val="28"/>
          <w:szCs w:val="28"/>
        </w:rPr>
        <w:t>edukacji bezpośredniej w trakcie wydarzeń</w:t>
      </w:r>
      <w:r>
        <w:rPr>
          <w:rFonts w:ascii="Times New Roman" w:hAnsi="Times New Roman" w:cs="Times New Roman"/>
          <w:sz w:val="28"/>
          <w:szCs w:val="28"/>
        </w:rPr>
        <w:br/>
        <w:t xml:space="preserve">w poszczególnych gminach oraz </w:t>
      </w:r>
      <w:r w:rsidRPr="000637AA">
        <w:rPr>
          <w:rFonts w:ascii="Times New Roman" w:hAnsi="Times New Roman" w:cs="Times New Roman"/>
          <w:sz w:val="28"/>
          <w:szCs w:val="28"/>
        </w:rPr>
        <w:t>wyemitowani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637AA">
        <w:rPr>
          <w:rFonts w:ascii="Times New Roman" w:hAnsi="Times New Roman" w:cs="Times New Roman"/>
          <w:sz w:val="28"/>
          <w:szCs w:val="28"/>
        </w:rPr>
        <w:t xml:space="preserve"> na antenie programów edukacyjno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7AA">
        <w:rPr>
          <w:rFonts w:ascii="Times New Roman" w:hAnsi="Times New Roman" w:cs="Times New Roman"/>
          <w:sz w:val="28"/>
          <w:szCs w:val="28"/>
        </w:rPr>
        <w:t>- informacyjnych w formie cyklu audycji terenowych</w:t>
      </w:r>
      <w:r>
        <w:rPr>
          <w:rFonts w:ascii="Times New Roman" w:hAnsi="Times New Roman" w:cs="Times New Roman"/>
          <w:sz w:val="28"/>
          <w:szCs w:val="28"/>
        </w:rPr>
        <w:t>,</w:t>
      </w:r>
      <w:r>
        <w:br/>
      </w:r>
      <w:r w:rsidRPr="000637AA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7AA">
        <w:rPr>
          <w:rFonts w:ascii="Times New Roman" w:hAnsi="Times New Roman" w:cs="Times New Roman"/>
          <w:sz w:val="28"/>
          <w:szCs w:val="28"/>
        </w:rPr>
        <w:t>terminie do dnia 09.09.2022 r.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E13BDD2" w14:textId="77777777" w:rsidR="006B5285" w:rsidRDefault="006B5285" w:rsidP="006B528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7AA">
        <w:rPr>
          <w:rFonts w:ascii="Times New Roman" w:hAnsi="Times New Roman" w:cs="Times New Roman"/>
          <w:sz w:val="28"/>
          <w:szCs w:val="28"/>
        </w:rPr>
        <w:t>ekologiczny w postaci liczby odbiorców</w:t>
      </w:r>
      <w:r>
        <w:rPr>
          <w:rFonts w:ascii="Times New Roman" w:hAnsi="Times New Roman" w:cs="Times New Roman"/>
          <w:sz w:val="28"/>
          <w:szCs w:val="28"/>
        </w:rPr>
        <w:t xml:space="preserve"> bezpośrednich edukacji ekologicznej w ilości 4 000 osób, oraz odbiorców</w:t>
      </w:r>
      <w:r w:rsidRPr="000637AA">
        <w:rPr>
          <w:rFonts w:ascii="Times New Roman" w:hAnsi="Times New Roman" w:cs="Times New Roman"/>
        </w:rPr>
        <w:t xml:space="preserve"> </w:t>
      </w:r>
      <w:r w:rsidRPr="000637AA">
        <w:rPr>
          <w:rFonts w:ascii="Times New Roman" w:hAnsi="Times New Roman" w:cs="Times New Roman"/>
          <w:sz w:val="28"/>
          <w:szCs w:val="28"/>
        </w:rPr>
        <w:t xml:space="preserve">pośrednich edukacji wynoszącej </w:t>
      </w:r>
      <w:r>
        <w:rPr>
          <w:rFonts w:ascii="Times New Roman" w:hAnsi="Times New Roman" w:cs="Times New Roman"/>
          <w:sz w:val="28"/>
          <w:szCs w:val="28"/>
        </w:rPr>
        <w:t>400</w:t>
      </w:r>
      <w:r w:rsidRPr="000637AA">
        <w:rPr>
          <w:rFonts w:ascii="Times New Roman" w:hAnsi="Times New Roman" w:cs="Times New Roman"/>
          <w:sz w:val="28"/>
          <w:szCs w:val="28"/>
        </w:rPr>
        <w:t xml:space="preserve"> 000 osób, w terminie do dnia 09.09.2022 r.</w:t>
      </w:r>
    </w:p>
    <w:p w14:paraId="366619D9" w14:textId="77777777" w:rsidR="006B5285" w:rsidRPr="000637AA" w:rsidRDefault="006B5285" w:rsidP="006B5285">
      <w:pPr>
        <w:pStyle w:val="Akapitzlist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05FA7DA4" w14:textId="77777777" w:rsidR="006B5285" w:rsidRDefault="006B5285" w:rsidP="006B5285">
      <w:pPr>
        <w:ind w:left="567" w:hanging="567"/>
        <w:jc w:val="both"/>
        <w:rPr>
          <w:sz w:val="28"/>
          <w:szCs w:val="28"/>
        </w:rPr>
      </w:pPr>
      <w:r w:rsidRPr="00D3786C">
        <w:rPr>
          <w:b/>
          <w:bCs/>
          <w:sz w:val="28"/>
          <w:szCs w:val="28"/>
        </w:rPr>
        <w:t>§ 2.</w:t>
      </w:r>
      <w:r w:rsidRPr="00D3786C">
        <w:rPr>
          <w:sz w:val="28"/>
          <w:szCs w:val="28"/>
        </w:rPr>
        <w:tab/>
        <w:t>Wykonanie uchwały powierza się Kierownikowi Działu Obsługi Podmiotów i Programów Regionalnych.</w:t>
      </w:r>
    </w:p>
    <w:p w14:paraId="75B2ADF4" w14:textId="77777777" w:rsidR="006B5285" w:rsidRPr="00AB5E2E" w:rsidRDefault="006B5285" w:rsidP="006B5285">
      <w:pPr>
        <w:ind w:left="567" w:hanging="567"/>
        <w:jc w:val="both"/>
        <w:rPr>
          <w:b/>
          <w:bCs/>
          <w:sz w:val="28"/>
          <w:szCs w:val="28"/>
        </w:rPr>
      </w:pPr>
    </w:p>
    <w:p w14:paraId="62C85E61" w14:textId="77777777" w:rsidR="006B5285" w:rsidRPr="00D3786C" w:rsidRDefault="006B5285" w:rsidP="006B5285">
      <w:pPr>
        <w:ind w:left="567" w:hanging="567"/>
        <w:rPr>
          <w:sz w:val="28"/>
          <w:szCs w:val="28"/>
        </w:rPr>
      </w:pPr>
      <w:r w:rsidRPr="00D3786C">
        <w:rPr>
          <w:b/>
          <w:bCs/>
          <w:sz w:val="28"/>
          <w:szCs w:val="28"/>
        </w:rPr>
        <w:t>§ 3</w:t>
      </w:r>
      <w:r w:rsidRPr="00D3786C">
        <w:rPr>
          <w:sz w:val="28"/>
          <w:szCs w:val="28"/>
          <w:lang w:val="de-DE"/>
        </w:rPr>
        <w:t>.</w:t>
      </w:r>
      <w:r w:rsidRPr="00D3786C">
        <w:rPr>
          <w:sz w:val="28"/>
          <w:szCs w:val="28"/>
          <w:lang w:val="de-DE"/>
        </w:rPr>
        <w:tab/>
        <w:t>Uchwa</w:t>
      </w:r>
      <w:r w:rsidRPr="00D3786C">
        <w:rPr>
          <w:sz w:val="28"/>
          <w:szCs w:val="28"/>
        </w:rPr>
        <w:t>ła wchodzi w życie z dniem podję</w:t>
      </w:r>
      <w:r w:rsidRPr="00D3786C">
        <w:rPr>
          <w:sz w:val="28"/>
          <w:szCs w:val="28"/>
          <w:lang w:val="it-IT"/>
        </w:rPr>
        <w:t>cia.</w:t>
      </w:r>
    </w:p>
    <w:p w14:paraId="7B908A55" w14:textId="2890085D" w:rsidR="00FB0502" w:rsidRDefault="00FB0502"/>
    <w:p w14:paraId="389D9501" w14:textId="106A0A34" w:rsidR="006B5285" w:rsidRDefault="006B5285"/>
    <w:p w14:paraId="31480338" w14:textId="77777777" w:rsidR="006B5285" w:rsidRDefault="006B5285" w:rsidP="006B528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lastRenderedPageBreak/>
        <w:t>UCHWAŁA  NR  732/22</w:t>
      </w:r>
    </w:p>
    <w:p w14:paraId="32B03B42" w14:textId="77777777" w:rsidR="006B5285" w:rsidRDefault="006B5285" w:rsidP="006B5285">
      <w:pPr>
        <w:jc w:val="center"/>
        <w:rPr>
          <w:rFonts w:ascii="Arial Narrow" w:hAnsi="Arial Narrow"/>
          <w:b/>
          <w:sz w:val="28"/>
        </w:rPr>
      </w:pPr>
    </w:p>
    <w:p w14:paraId="2DDE2A7F" w14:textId="77777777" w:rsidR="006B5285" w:rsidRDefault="006B5285" w:rsidP="006B528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Zarządu Wojewódzkiego Funduszu Ochrony Środowiska</w:t>
      </w:r>
    </w:p>
    <w:p w14:paraId="3F11039B" w14:textId="77777777" w:rsidR="006B5285" w:rsidRDefault="006B5285" w:rsidP="006B528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i Gospodarki Wodnej w Toruniu</w:t>
      </w:r>
    </w:p>
    <w:p w14:paraId="0AC4375D" w14:textId="77777777" w:rsidR="006B5285" w:rsidRDefault="006B5285" w:rsidP="006B5285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 z dnia 20.06.2022 r.</w:t>
      </w:r>
    </w:p>
    <w:p w14:paraId="248CAD66" w14:textId="77777777" w:rsidR="006B5285" w:rsidRDefault="006B5285" w:rsidP="006B5285">
      <w:pPr>
        <w:jc w:val="both"/>
        <w:rPr>
          <w:sz w:val="28"/>
        </w:rPr>
      </w:pPr>
    </w:p>
    <w:p w14:paraId="43E4E7E3" w14:textId="77777777" w:rsidR="006B5285" w:rsidRDefault="006B5285" w:rsidP="006B5285">
      <w:pPr>
        <w:jc w:val="both"/>
        <w:rPr>
          <w:sz w:val="28"/>
        </w:rPr>
      </w:pPr>
      <w:r>
        <w:rPr>
          <w:sz w:val="28"/>
        </w:rPr>
        <w:t>w sprawie wystąpienia z wnioskiem do Rady Nadzorczej o umorzenie pożyczki.</w:t>
      </w:r>
    </w:p>
    <w:p w14:paraId="3FA0D465" w14:textId="77777777" w:rsidR="006B5285" w:rsidRDefault="006B5285" w:rsidP="006B5285">
      <w:pPr>
        <w:jc w:val="both"/>
        <w:rPr>
          <w:sz w:val="28"/>
        </w:rPr>
      </w:pPr>
    </w:p>
    <w:p w14:paraId="1800F3DF" w14:textId="15D6095D" w:rsidR="006B5285" w:rsidRPr="00E73DF7" w:rsidRDefault="006B5285" w:rsidP="006B5285">
      <w:pPr>
        <w:ind w:firstLine="708"/>
        <w:jc w:val="both"/>
        <w:rPr>
          <w:sz w:val="28"/>
        </w:rPr>
      </w:pPr>
      <w:r w:rsidRPr="00E73DF7">
        <w:rPr>
          <w:sz w:val="28"/>
        </w:rPr>
        <w:t>Na podstawie art. 411 ust. 3 ustawy z dnia 27 kwietnia 2001 roku Prawo ochrony</w:t>
      </w:r>
      <w:r>
        <w:rPr>
          <w:sz w:val="28"/>
        </w:rPr>
        <w:t xml:space="preserve"> środowiska (t. j. Dz. U. z 2021</w:t>
      </w:r>
      <w:r w:rsidRPr="00E73DF7">
        <w:rPr>
          <w:sz w:val="28"/>
        </w:rPr>
        <w:t xml:space="preserve"> r., poz. </w:t>
      </w:r>
      <w:r>
        <w:rPr>
          <w:sz w:val="28"/>
        </w:rPr>
        <w:t>1973 ze zm.</w:t>
      </w:r>
      <w:r w:rsidRPr="00E73DF7">
        <w:rPr>
          <w:sz w:val="28"/>
        </w:rPr>
        <w:t>) oraz w związ</w:t>
      </w:r>
      <w:r>
        <w:rPr>
          <w:sz w:val="28"/>
        </w:rPr>
        <w:t xml:space="preserve">ku </w:t>
      </w:r>
      <w:r>
        <w:rPr>
          <w:sz w:val="28"/>
        </w:rPr>
        <w:br/>
        <w:t xml:space="preserve">z § 13 </w:t>
      </w:r>
      <w:r w:rsidRPr="00E73DF7">
        <w:rPr>
          <w:sz w:val="28"/>
        </w:rPr>
        <w:t>„Zasad udzielania pomocy finansowej ze  środków Wojewódzkieg</w:t>
      </w:r>
      <w:r>
        <w:rPr>
          <w:sz w:val="28"/>
        </w:rPr>
        <w:t xml:space="preserve">o Funduszu Ochrony Środowiska i Gospodarki Wodnej </w:t>
      </w:r>
      <w:r w:rsidRPr="00E73DF7">
        <w:rPr>
          <w:sz w:val="28"/>
        </w:rPr>
        <w:t xml:space="preserve">w Toruniu”, stanowiących </w:t>
      </w:r>
      <w:r>
        <w:rPr>
          <w:sz w:val="28"/>
        </w:rPr>
        <w:t xml:space="preserve">załącznik nr 2 do uchwały nr 51/16 </w:t>
      </w:r>
      <w:r w:rsidRPr="00E73DF7">
        <w:rPr>
          <w:sz w:val="28"/>
        </w:rPr>
        <w:t>Rady Nadzorczej Wojewódzkiego</w:t>
      </w:r>
      <w:r>
        <w:rPr>
          <w:sz w:val="28"/>
        </w:rPr>
        <w:t xml:space="preserve"> Funduszu Ochrony Środowiska i Gospodarki Wodnej w </w:t>
      </w:r>
      <w:r w:rsidRPr="00E73DF7">
        <w:rPr>
          <w:sz w:val="28"/>
        </w:rPr>
        <w:t>Toruniu z</w:t>
      </w:r>
      <w:r>
        <w:rPr>
          <w:sz w:val="28"/>
        </w:rPr>
        <w:t xml:space="preserve"> dnia</w:t>
      </w:r>
      <w:r w:rsidRPr="00E73DF7">
        <w:rPr>
          <w:sz w:val="28"/>
        </w:rPr>
        <w:t xml:space="preserve"> </w:t>
      </w:r>
      <w:r>
        <w:rPr>
          <w:sz w:val="28"/>
        </w:rPr>
        <w:t xml:space="preserve">29.04.2016 </w:t>
      </w:r>
      <w:r w:rsidRPr="00E73DF7">
        <w:rPr>
          <w:sz w:val="28"/>
        </w:rPr>
        <w:t xml:space="preserve">r. </w:t>
      </w:r>
      <w:r>
        <w:rPr>
          <w:sz w:val="28"/>
        </w:rPr>
        <w:br/>
      </w:r>
      <w:r w:rsidRPr="00E73DF7">
        <w:rPr>
          <w:sz w:val="28"/>
        </w:rPr>
        <w:t>i w związku z</w:t>
      </w:r>
      <w:r>
        <w:rPr>
          <w:sz w:val="28"/>
        </w:rPr>
        <w:t xml:space="preserve"> </w:t>
      </w:r>
      <w:r w:rsidRPr="00E73DF7">
        <w:rPr>
          <w:sz w:val="28"/>
        </w:rPr>
        <w:t>§</w:t>
      </w:r>
      <w:r>
        <w:rPr>
          <w:sz w:val="28"/>
        </w:rPr>
        <w:t xml:space="preserve"> 15 ust. 1 pkt 1</w:t>
      </w:r>
      <w:r w:rsidRPr="00E73DF7">
        <w:rPr>
          <w:sz w:val="28"/>
        </w:rPr>
        <w:t xml:space="preserve"> „Zasad udzielania pomocy finansowej ze środków Wojewódzkiego</w:t>
      </w:r>
      <w:r>
        <w:rPr>
          <w:sz w:val="28"/>
        </w:rPr>
        <w:t xml:space="preserve"> Funduszu Ochrony Środowiska i Gospodarki Wodnej </w:t>
      </w:r>
      <w:r>
        <w:rPr>
          <w:sz w:val="28"/>
        </w:rPr>
        <w:br/>
      </w:r>
      <w:r>
        <w:rPr>
          <w:sz w:val="28"/>
        </w:rPr>
        <w:t xml:space="preserve">w Toruniu”, </w:t>
      </w:r>
      <w:r w:rsidRPr="00E73DF7">
        <w:rPr>
          <w:sz w:val="28"/>
        </w:rPr>
        <w:t>stanowiącyc</w:t>
      </w:r>
      <w:r>
        <w:rPr>
          <w:sz w:val="28"/>
        </w:rPr>
        <w:t>h załącznik nr 2 do uchwały nr 26/22</w:t>
      </w:r>
      <w:r w:rsidRPr="00E73DF7">
        <w:rPr>
          <w:sz w:val="28"/>
        </w:rPr>
        <w:t xml:space="preserve"> Rady Nadzorczej Wojewódzkiego</w:t>
      </w:r>
      <w:r>
        <w:rPr>
          <w:sz w:val="28"/>
        </w:rPr>
        <w:t xml:space="preserve"> Funduszu Ochrony Środowiska i Gospodarki Wodnej w Toruniu z dnia 12.05.2022</w:t>
      </w:r>
      <w:r w:rsidRPr="00E73DF7">
        <w:rPr>
          <w:sz w:val="28"/>
        </w:rPr>
        <w:t xml:space="preserve"> r.</w:t>
      </w:r>
    </w:p>
    <w:p w14:paraId="779868EE" w14:textId="77777777" w:rsidR="006B5285" w:rsidRDefault="006B5285" w:rsidP="006B5285">
      <w:pPr>
        <w:rPr>
          <w:sz w:val="28"/>
        </w:rPr>
      </w:pPr>
    </w:p>
    <w:p w14:paraId="2CFE7822" w14:textId="77777777" w:rsidR="006B5285" w:rsidRDefault="006B5285" w:rsidP="006B5285">
      <w:pPr>
        <w:rPr>
          <w:sz w:val="28"/>
        </w:rPr>
      </w:pPr>
    </w:p>
    <w:p w14:paraId="39538BFD" w14:textId="77777777" w:rsidR="006B5285" w:rsidRDefault="006B5285" w:rsidP="006B5285">
      <w:pPr>
        <w:jc w:val="center"/>
        <w:rPr>
          <w:b/>
          <w:sz w:val="28"/>
        </w:rPr>
      </w:pPr>
      <w:r w:rsidRPr="00C431E1">
        <w:rPr>
          <w:b/>
          <w:sz w:val="28"/>
        </w:rPr>
        <w:t>uchwala się, co następuje</w:t>
      </w:r>
    </w:p>
    <w:p w14:paraId="552E485E" w14:textId="77777777" w:rsidR="006B5285" w:rsidRPr="00C431E1" w:rsidRDefault="006B5285" w:rsidP="006B5285">
      <w:pPr>
        <w:jc w:val="center"/>
        <w:rPr>
          <w:b/>
          <w:sz w:val="28"/>
        </w:rPr>
      </w:pPr>
    </w:p>
    <w:p w14:paraId="6B9B27B8" w14:textId="77777777" w:rsidR="006B5285" w:rsidRPr="00B83FA2" w:rsidRDefault="006B5285" w:rsidP="006B5285">
      <w:pPr>
        <w:rPr>
          <w:rFonts w:ascii="Arial Narrow" w:hAnsi="Arial Narrow"/>
          <w:b/>
          <w:sz w:val="28"/>
          <w:szCs w:val="28"/>
        </w:rPr>
      </w:pPr>
    </w:p>
    <w:p w14:paraId="3A4FBB6D" w14:textId="77777777" w:rsidR="006B5285" w:rsidRPr="00C2611E" w:rsidRDefault="006B5285" w:rsidP="006B5285">
      <w:pPr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§ 1. </w:t>
      </w:r>
      <w:r>
        <w:rPr>
          <w:b/>
          <w:sz w:val="28"/>
          <w:szCs w:val="28"/>
        </w:rPr>
        <w:tab/>
      </w:r>
      <w:r w:rsidRPr="00D8388A">
        <w:rPr>
          <w:sz w:val="28"/>
          <w:szCs w:val="28"/>
        </w:rPr>
        <w:t xml:space="preserve">Wystąpić z wnioskiem do </w:t>
      </w:r>
      <w:r w:rsidRPr="00D8388A">
        <w:rPr>
          <w:b/>
          <w:i/>
          <w:sz w:val="28"/>
          <w:szCs w:val="28"/>
        </w:rPr>
        <w:t>Rady Nadzorczej</w:t>
      </w:r>
      <w:r w:rsidRPr="00D8388A">
        <w:rPr>
          <w:sz w:val="28"/>
          <w:szCs w:val="28"/>
        </w:rPr>
        <w:t xml:space="preserve"> o umorzenie kwoty</w:t>
      </w:r>
      <w:r>
        <w:rPr>
          <w:b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141 676,00 </w:t>
      </w:r>
      <w:r w:rsidRPr="00FB57C2">
        <w:rPr>
          <w:b/>
          <w:i/>
          <w:sz w:val="28"/>
          <w:szCs w:val="28"/>
        </w:rPr>
        <w:t>zł</w:t>
      </w:r>
      <w:r w:rsidRPr="00D475D1">
        <w:rPr>
          <w:sz w:val="28"/>
          <w:szCs w:val="28"/>
        </w:rPr>
        <w:t xml:space="preserve"> (słownie</w:t>
      </w:r>
      <w:r>
        <w:rPr>
          <w:sz w:val="28"/>
          <w:szCs w:val="28"/>
        </w:rPr>
        <w:t>: sto czterdzieści jeden tysięcy sześćset siedemdziesiąt sześć złotych zero groszy</w:t>
      </w:r>
      <w:r w:rsidRPr="00D475D1">
        <w:rPr>
          <w:sz w:val="28"/>
          <w:szCs w:val="28"/>
        </w:rPr>
        <w:t>), tj.</w:t>
      </w:r>
      <w:r>
        <w:rPr>
          <w:sz w:val="28"/>
          <w:szCs w:val="28"/>
        </w:rPr>
        <w:t xml:space="preserve"> 11,76 </w:t>
      </w:r>
      <w:r w:rsidRPr="00D475D1">
        <w:rPr>
          <w:sz w:val="28"/>
          <w:szCs w:val="28"/>
        </w:rPr>
        <w:t>%</w:t>
      </w:r>
      <w:r w:rsidRPr="00910710">
        <w:rPr>
          <w:sz w:val="28"/>
          <w:szCs w:val="28"/>
        </w:rPr>
        <w:t xml:space="preserve"> pożyczki udzielonej </w:t>
      </w:r>
      <w:r>
        <w:rPr>
          <w:b/>
          <w:bCs/>
          <w:i/>
          <w:iCs/>
          <w:sz w:val="28"/>
          <w:szCs w:val="28"/>
        </w:rPr>
        <w:t>Gminie Nowa Wieś Wielka</w:t>
      </w:r>
      <w:r>
        <w:rPr>
          <w:b/>
          <w:i/>
          <w:sz w:val="28"/>
          <w:szCs w:val="28"/>
        </w:rPr>
        <w:t xml:space="preserve">, </w:t>
      </w:r>
      <w:r w:rsidRPr="00931274">
        <w:rPr>
          <w:sz w:val="28"/>
          <w:szCs w:val="28"/>
        </w:rPr>
        <w:t xml:space="preserve">zgodnie </w:t>
      </w:r>
      <w:r>
        <w:rPr>
          <w:sz w:val="28"/>
          <w:szCs w:val="28"/>
        </w:rPr>
        <w:t xml:space="preserve">z umową nr PB17027 z dnia 23.11.2017 </w:t>
      </w:r>
      <w:r w:rsidRPr="00910710">
        <w:rPr>
          <w:sz w:val="28"/>
          <w:szCs w:val="28"/>
        </w:rPr>
        <w:t>r.</w:t>
      </w:r>
      <w:r>
        <w:rPr>
          <w:sz w:val="28"/>
          <w:szCs w:val="28"/>
        </w:rPr>
        <w:t>,</w:t>
      </w:r>
      <w:r w:rsidRPr="00910710">
        <w:rPr>
          <w:sz w:val="28"/>
          <w:szCs w:val="28"/>
        </w:rPr>
        <w:t xml:space="preserve"> na zadanie </w:t>
      </w:r>
      <w:r>
        <w:rPr>
          <w:sz w:val="28"/>
          <w:szCs w:val="28"/>
        </w:rPr>
        <w:t>pn. „</w:t>
      </w:r>
      <w:r>
        <w:rPr>
          <w:bCs/>
          <w:i/>
          <w:iCs/>
          <w:sz w:val="28"/>
          <w:szCs w:val="28"/>
        </w:rPr>
        <w:t xml:space="preserve">Budowa sieci wodociągowej Nowa Wioska – Dąbrowa Wielka – </w:t>
      </w:r>
      <w:proofErr w:type="spellStart"/>
      <w:r>
        <w:rPr>
          <w:bCs/>
          <w:i/>
          <w:iCs/>
          <w:sz w:val="28"/>
          <w:szCs w:val="28"/>
        </w:rPr>
        <w:t>Leszczyce</w:t>
      </w:r>
      <w:proofErr w:type="spellEnd"/>
      <w:r>
        <w:rPr>
          <w:bCs/>
          <w:i/>
          <w:iCs/>
          <w:sz w:val="28"/>
          <w:szCs w:val="28"/>
        </w:rPr>
        <w:t xml:space="preserve"> – Dobromierz Górny</w:t>
      </w:r>
      <w:r w:rsidRPr="00456832">
        <w:rPr>
          <w:bCs/>
          <w:i/>
          <w:iCs/>
          <w:sz w:val="28"/>
          <w:szCs w:val="28"/>
        </w:rPr>
        <w:t>”.</w:t>
      </w:r>
    </w:p>
    <w:p w14:paraId="1FD6088F" w14:textId="77777777" w:rsidR="006B5285" w:rsidRDefault="006B5285" w:rsidP="006B5285">
      <w:pPr>
        <w:ind w:left="567" w:hanging="567"/>
        <w:jc w:val="both"/>
        <w:rPr>
          <w:bCs/>
          <w:i/>
          <w:iCs/>
          <w:sz w:val="28"/>
          <w:szCs w:val="28"/>
        </w:rPr>
      </w:pPr>
    </w:p>
    <w:p w14:paraId="7113261F" w14:textId="77777777" w:rsidR="006B5285" w:rsidRPr="00154EE1" w:rsidRDefault="006B5285" w:rsidP="006B5285">
      <w:pPr>
        <w:jc w:val="both"/>
        <w:rPr>
          <w:i/>
          <w:sz w:val="28"/>
          <w:szCs w:val="28"/>
        </w:rPr>
      </w:pPr>
    </w:p>
    <w:p w14:paraId="06AA5ABE" w14:textId="77777777" w:rsidR="006B5285" w:rsidRPr="00421C27" w:rsidRDefault="006B5285" w:rsidP="006B5285">
      <w:pPr>
        <w:pStyle w:val="Tekstpodstawowy"/>
        <w:ind w:left="567" w:hanging="567"/>
        <w:rPr>
          <w:szCs w:val="28"/>
        </w:rPr>
      </w:pPr>
      <w:r>
        <w:rPr>
          <w:b/>
          <w:szCs w:val="28"/>
        </w:rPr>
        <w:t xml:space="preserve">§ 2. </w:t>
      </w:r>
      <w:r>
        <w:rPr>
          <w:b/>
          <w:szCs w:val="28"/>
        </w:rPr>
        <w:tab/>
      </w:r>
      <w:r w:rsidRPr="00A53912">
        <w:rPr>
          <w:szCs w:val="28"/>
        </w:rPr>
        <w:t xml:space="preserve">Uchwała wchodzi w życie z </w:t>
      </w:r>
      <w:r>
        <w:rPr>
          <w:szCs w:val="28"/>
        </w:rPr>
        <w:t>dniem podjęcia.</w:t>
      </w:r>
    </w:p>
    <w:p w14:paraId="5067D8A7" w14:textId="77777777" w:rsidR="006B5285" w:rsidRDefault="006B5285" w:rsidP="006B5285"/>
    <w:p w14:paraId="4F162144" w14:textId="77777777" w:rsidR="006B5285" w:rsidRDefault="006B5285"/>
    <w:sectPr w:rsidR="006B5285">
      <w:headerReference w:type="default" r:id="rId5"/>
      <w:pgSz w:w="11900" w:h="16840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8914" w14:textId="77777777" w:rsidR="00EF2513" w:rsidRPr="00101FD2" w:rsidRDefault="006B5285" w:rsidP="00101FD2">
    <w:pPr>
      <w:pStyle w:val="Nagwekistopka"/>
      <w:jc w:val="right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A0D1C"/>
    <w:multiLevelType w:val="hybridMultilevel"/>
    <w:tmpl w:val="7528DA6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CA2CB6"/>
    <w:multiLevelType w:val="hybridMultilevel"/>
    <w:tmpl w:val="FBBC08E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98483455">
    <w:abstractNumId w:val="0"/>
  </w:num>
  <w:num w:numId="2" w16cid:durableId="26137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0E"/>
    <w:rsid w:val="001C408C"/>
    <w:rsid w:val="001E7BE9"/>
    <w:rsid w:val="0056140E"/>
    <w:rsid w:val="006B5285"/>
    <w:rsid w:val="00FB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34FD"/>
  <w15:chartTrackingRefBased/>
  <w15:docId w15:val="{A0285E73-E247-4E28-B92D-1C3D4EF9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B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1E7BE9"/>
    <w:pPr>
      <w:jc w:val="center"/>
    </w:pPr>
    <w:rPr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1E7BE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7BE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7BE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istopka">
    <w:name w:val="Nagłówek i stopka"/>
    <w:rsid w:val="006B528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6B528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4</cp:revision>
  <dcterms:created xsi:type="dcterms:W3CDTF">2022-06-22T10:21:00Z</dcterms:created>
  <dcterms:modified xsi:type="dcterms:W3CDTF">2022-06-22T10:23:00Z</dcterms:modified>
</cp:coreProperties>
</file>