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608E" w14:textId="77777777" w:rsidR="00551B61" w:rsidRDefault="00551B61" w:rsidP="00551B61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682/22</w:t>
      </w:r>
    </w:p>
    <w:p w14:paraId="410EE840" w14:textId="77777777" w:rsidR="00551B61" w:rsidRDefault="00551B61" w:rsidP="00551B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3F0AFB8" w14:textId="77777777" w:rsidR="00551B61" w:rsidRDefault="00551B61" w:rsidP="00551B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3922931" w14:textId="77777777" w:rsidR="00551B61" w:rsidRDefault="00551B61" w:rsidP="00551B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94326AD" w14:textId="77777777" w:rsidR="00551B61" w:rsidRDefault="00551B61" w:rsidP="00551B6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08.06.2022 r.</w:t>
      </w:r>
    </w:p>
    <w:p w14:paraId="302F87A7" w14:textId="77777777" w:rsidR="00551B61" w:rsidRDefault="00551B61" w:rsidP="00551B61">
      <w:pPr>
        <w:pStyle w:val="Tytu"/>
      </w:pPr>
    </w:p>
    <w:p w14:paraId="2A73CC1D" w14:textId="77777777" w:rsidR="00551B61" w:rsidRDefault="00551B61" w:rsidP="00551B61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376A4216" w14:textId="77777777" w:rsidR="00551B61" w:rsidRDefault="00551B61" w:rsidP="00551B61">
      <w:pPr>
        <w:jc w:val="both"/>
        <w:rPr>
          <w:sz w:val="28"/>
          <w:szCs w:val="28"/>
        </w:rPr>
      </w:pPr>
    </w:p>
    <w:p w14:paraId="02761FC3" w14:textId="77777777" w:rsidR="00551B61" w:rsidRDefault="00551B61" w:rsidP="00551B61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32/22 Rady Nadzorczej WFOŚiGW w Toruniu</w:t>
      </w:r>
      <w:r w:rsidRPr="00C71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26.05.2022 r., </w:t>
      </w:r>
      <w:r>
        <w:rPr>
          <w:sz w:val="28"/>
          <w:szCs w:val="28"/>
        </w:rPr>
        <w:br/>
        <w:t xml:space="preserve">w zw. z § 1 ust. 1 pkt 1 i § 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8AD202F" w14:textId="77777777" w:rsidR="00551B61" w:rsidRDefault="00551B61" w:rsidP="00551B61">
      <w:pPr>
        <w:ind w:firstLine="708"/>
        <w:jc w:val="both"/>
        <w:rPr>
          <w:sz w:val="28"/>
          <w:szCs w:val="28"/>
        </w:rPr>
      </w:pPr>
    </w:p>
    <w:p w14:paraId="74B86239" w14:textId="77777777" w:rsidR="00551B61" w:rsidRDefault="00551B61" w:rsidP="00551B61">
      <w:pPr>
        <w:ind w:firstLine="708"/>
        <w:jc w:val="both"/>
        <w:rPr>
          <w:sz w:val="28"/>
          <w:szCs w:val="28"/>
        </w:rPr>
      </w:pPr>
    </w:p>
    <w:p w14:paraId="609D098D" w14:textId="77777777" w:rsidR="00551B61" w:rsidRPr="0022186C" w:rsidRDefault="00551B61" w:rsidP="00551B61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38443AA" w14:textId="77777777" w:rsidR="00551B61" w:rsidRPr="00116767" w:rsidRDefault="00551B61" w:rsidP="00551B61">
      <w:pPr>
        <w:pStyle w:val="Tekstpodstawowy"/>
      </w:pPr>
    </w:p>
    <w:p w14:paraId="04247148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D43A6">
        <w:rPr>
          <w:b/>
          <w:i/>
          <w:iCs/>
          <w:sz w:val="28"/>
          <w:szCs w:val="28"/>
        </w:rPr>
        <w:t>Panu Piotrowi Trzcińskiemu prowadzącemu działalność gospodarczą pn.: Autoryzowany Serwis Obsługi DTS-Szubin Piotr Trzciński</w:t>
      </w:r>
      <w:r w:rsidRPr="006D43A6">
        <w:rPr>
          <w:b/>
          <w:sz w:val="28"/>
          <w:szCs w:val="28"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w ramach </w:t>
      </w:r>
      <w:r w:rsidRPr="00AB08AA">
        <w:rPr>
          <w:sz w:val="28"/>
          <w:szCs w:val="28"/>
        </w:rPr>
        <w:t>Programu Priorytetowego EKO-KLIMAT – woda, powietrze, ziemia</w:t>
      </w:r>
      <w:r>
        <w:rPr>
          <w:sz w:val="28"/>
          <w:szCs w:val="28"/>
        </w:rPr>
        <w:t xml:space="preserve">, na realizację przedsięwzięcia pn. </w:t>
      </w:r>
      <w:r w:rsidRPr="00B914F8">
        <w:rPr>
          <w:i/>
          <w:iCs/>
        </w:rPr>
        <w:t>„</w:t>
      </w:r>
      <w:bookmarkStart w:id="0" w:name="_Hlk40097119"/>
      <w:bookmarkStart w:id="1" w:name="_Hlk96417268"/>
      <w:r w:rsidRPr="006D43A6">
        <w:rPr>
          <w:i/>
          <w:iCs/>
          <w:sz w:val="28"/>
          <w:szCs w:val="28"/>
        </w:rPr>
        <w:t xml:space="preserve">Instalacja nowej sieci ciepłowniczej oraz nowego źródła ciepłowniczego oraz przebudowa źródła ciepłowniczego na starej hali warsztatowej oraz montaż instalacji fotowoltaicznej w mocy 37,44 </w:t>
      </w:r>
      <w:proofErr w:type="spellStart"/>
      <w:r w:rsidRPr="006D43A6">
        <w:rPr>
          <w:i/>
          <w:iCs/>
          <w:sz w:val="28"/>
          <w:szCs w:val="28"/>
        </w:rPr>
        <w:t>kWp</w:t>
      </w:r>
      <w:bookmarkEnd w:id="0"/>
      <w:bookmarkEnd w:id="1"/>
      <w:proofErr w:type="spellEnd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P22016, na następujących warunkach:</w:t>
      </w:r>
    </w:p>
    <w:p w14:paraId="051A8431" w14:textId="77777777" w:rsidR="00551B61" w:rsidRPr="00B914F8" w:rsidRDefault="00551B61" w:rsidP="00551B6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</w:t>
      </w:r>
      <w:r w:rsidRPr="00B914F8">
        <w:rPr>
          <w:sz w:val="28"/>
          <w:szCs w:val="28"/>
        </w:rPr>
        <w:t xml:space="preserve">do </w:t>
      </w:r>
      <w:bookmarkStart w:id="2" w:name="_Hlk101515812"/>
      <w:r w:rsidRPr="00131EDD">
        <w:rPr>
          <w:b/>
          <w:bCs/>
          <w:i/>
          <w:iCs/>
          <w:sz w:val="28"/>
          <w:szCs w:val="28"/>
        </w:rPr>
        <w:t xml:space="preserve">435 572,04 </w:t>
      </w:r>
      <w:r w:rsidRPr="00131EDD">
        <w:rPr>
          <w:b/>
          <w:i/>
          <w:iCs/>
          <w:sz w:val="28"/>
          <w:szCs w:val="28"/>
        </w:rPr>
        <w:t>zł</w:t>
      </w:r>
      <w:r w:rsidRPr="006D43A6">
        <w:rPr>
          <w:sz w:val="28"/>
          <w:szCs w:val="28"/>
        </w:rPr>
        <w:t xml:space="preserve"> (słownie: czterysta trzydzieści pięć tysięcy pięćset siedemdziesiąt dwa złote cztery grosze)</w:t>
      </w:r>
      <w:bookmarkEnd w:id="2"/>
      <w:r w:rsidRPr="00E1564C">
        <w:rPr>
          <w:sz w:val="28"/>
          <w:szCs w:val="28"/>
        </w:rPr>
        <w:t>,</w:t>
      </w:r>
      <w:r w:rsidRPr="00B914F8">
        <w:rPr>
          <w:sz w:val="28"/>
          <w:szCs w:val="28"/>
        </w:rPr>
        <w:t xml:space="preserve"> </w:t>
      </w:r>
    </w:p>
    <w:p w14:paraId="654E05A5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dnia </w:t>
      </w:r>
      <w:r>
        <w:rPr>
          <w:sz w:val="28"/>
          <w:szCs w:val="28"/>
        </w:rPr>
        <w:t>21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F7333">
        <w:rPr>
          <w:sz w:val="28"/>
          <w:szCs w:val="28"/>
        </w:rPr>
        <w:t xml:space="preserve"> r.,</w:t>
      </w:r>
    </w:p>
    <w:p w14:paraId="7D3B6D78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0,7 stopy redyskonta weksli lecz nie mniej niż 2,25% w skali roku,</w:t>
      </w:r>
    </w:p>
    <w:p w14:paraId="6BE38F53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607212">
        <w:rPr>
          <w:sz w:val="28"/>
          <w:szCs w:val="28"/>
        </w:rPr>
        <w:t xml:space="preserve">okres spłaty pożyczki </w:t>
      </w:r>
      <w:r>
        <w:rPr>
          <w:sz w:val="28"/>
          <w:szCs w:val="28"/>
        </w:rPr>
        <w:t>180</w:t>
      </w:r>
      <w:r w:rsidRPr="00607212">
        <w:rPr>
          <w:sz w:val="28"/>
          <w:szCs w:val="28"/>
        </w:rPr>
        <w:t xml:space="preserve"> miesi</w:t>
      </w:r>
      <w:r>
        <w:rPr>
          <w:sz w:val="28"/>
          <w:szCs w:val="28"/>
        </w:rPr>
        <w:t>ęcy</w:t>
      </w:r>
      <w:r w:rsidRPr="00607212">
        <w:rPr>
          <w:sz w:val="28"/>
          <w:szCs w:val="28"/>
        </w:rPr>
        <w:t>,</w:t>
      </w:r>
    </w:p>
    <w:p w14:paraId="13FE5160" w14:textId="77777777" w:rsidR="00551B61" w:rsidRPr="00A551E7" w:rsidRDefault="00551B61" w:rsidP="00551B61">
      <w:pPr>
        <w:pStyle w:val="Tekstpodstawowy"/>
        <w:ind w:left="567"/>
      </w:pPr>
      <w:r>
        <w:t>5. zabezpieczeniem zwrotu pożyczki będzie weksel własny in blanco,</w:t>
      </w:r>
      <w:r w:rsidRPr="00922672">
        <w:rPr>
          <w:bCs/>
        </w:rPr>
        <w:t xml:space="preserve"> </w:t>
      </w:r>
      <w:r>
        <w:rPr>
          <w:bCs/>
        </w:rPr>
        <w:t>gwarancja bankowa,</w:t>
      </w:r>
      <w:r w:rsidRPr="00922672">
        <w:rPr>
          <w:bCs/>
        </w:rPr>
        <w:t xml:space="preserve">     </w:t>
      </w:r>
    </w:p>
    <w:p w14:paraId="1E848AD9" w14:textId="77777777" w:rsidR="00551B61" w:rsidRPr="00DF7333" w:rsidRDefault="00551B61" w:rsidP="00551B6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udzielona pożyczka podlega umorzeniu,</w:t>
      </w:r>
    </w:p>
    <w:p w14:paraId="5DCF586F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</w:t>
      </w:r>
      <w:r w:rsidRPr="00DF7333">
        <w:rPr>
          <w:sz w:val="28"/>
          <w:szCs w:val="28"/>
        </w:rPr>
        <w:t xml:space="preserve">. </w:t>
      </w:r>
      <w:r w:rsidRPr="00E95573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E95573">
        <w:rPr>
          <w:sz w:val="28"/>
          <w:szCs w:val="28"/>
        </w:rPr>
        <w:t xml:space="preserve">w postaci </w:t>
      </w:r>
      <w:r w:rsidRPr="000B298B">
        <w:rPr>
          <w:sz w:val="28"/>
          <w:szCs w:val="28"/>
        </w:rPr>
        <w:t>montaż</w:t>
      </w:r>
      <w:r>
        <w:rPr>
          <w:sz w:val="28"/>
          <w:szCs w:val="28"/>
        </w:rPr>
        <w:t>u</w:t>
      </w:r>
      <w:r w:rsidRPr="000B298B">
        <w:rPr>
          <w:sz w:val="28"/>
          <w:szCs w:val="28"/>
        </w:rPr>
        <w:t xml:space="preserve"> gruntowej pompy ciepła </w:t>
      </w:r>
      <w:proofErr w:type="spellStart"/>
      <w:r w:rsidRPr="000B298B">
        <w:rPr>
          <w:bCs/>
          <w:sz w:val="28"/>
          <w:szCs w:val="28"/>
        </w:rPr>
        <w:t>Thermia</w:t>
      </w:r>
      <w:proofErr w:type="spellEnd"/>
      <w:r w:rsidRPr="000B298B">
        <w:rPr>
          <w:bCs/>
          <w:sz w:val="28"/>
          <w:szCs w:val="28"/>
        </w:rPr>
        <w:t xml:space="preserve"> Mega L o mocy 14-59kW</w:t>
      </w:r>
      <w:r>
        <w:rPr>
          <w:sz w:val="28"/>
          <w:szCs w:val="28"/>
        </w:rPr>
        <w:t xml:space="preserve">, </w:t>
      </w:r>
      <w:r w:rsidRPr="000B298B">
        <w:rPr>
          <w:sz w:val="28"/>
          <w:szCs w:val="28"/>
        </w:rPr>
        <w:t>modernizacj</w:t>
      </w:r>
      <w:r>
        <w:rPr>
          <w:sz w:val="28"/>
          <w:szCs w:val="28"/>
        </w:rPr>
        <w:t>i</w:t>
      </w:r>
      <w:r w:rsidRPr="000B298B">
        <w:rPr>
          <w:sz w:val="28"/>
          <w:szCs w:val="28"/>
        </w:rPr>
        <w:t xml:space="preserve"> instalacji centralnego ogrzewania</w:t>
      </w:r>
      <w:r>
        <w:rPr>
          <w:sz w:val="28"/>
          <w:szCs w:val="28"/>
        </w:rPr>
        <w:t>, m</w:t>
      </w:r>
      <w:r w:rsidRPr="00A30869">
        <w:rPr>
          <w:bCs/>
          <w:sz w:val="28"/>
          <w:szCs w:val="28"/>
        </w:rPr>
        <w:t>ontaż</w:t>
      </w:r>
      <w:r>
        <w:rPr>
          <w:bCs/>
          <w:sz w:val="28"/>
          <w:szCs w:val="28"/>
        </w:rPr>
        <w:t>u</w:t>
      </w:r>
      <w:r w:rsidRPr="00A30869">
        <w:rPr>
          <w:bCs/>
          <w:sz w:val="28"/>
          <w:szCs w:val="28"/>
        </w:rPr>
        <w:t xml:space="preserve"> instalacji fotowoltaicznej o mocy 37,44 kW</w:t>
      </w:r>
      <w:r w:rsidRPr="00A30869">
        <w:rPr>
          <w:sz w:val="28"/>
          <w:szCs w:val="28"/>
        </w:rPr>
        <w:t xml:space="preserve"> </w:t>
      </w:r>
      <w:r w:rsidRPr="00E95573">
        <w:rPr>
          <w:sz w:val="28"/>
          <w:szCs w:val="28"/>
        </w:rPr>
        <w:t xml:space="preserve">oraz ekologiczny w </w:t>
      </w:r>
      <w:r w:rsidRPr="007D3213">
        <w:rPr>
          <w:sz w:val="28"/>
          <w:szCs w:val="28"/>
        </w:rPr>
        <w:t xml:space="preserve">postaci </w:t>
      </w:r>
      <w:r>
        <w:rPr>
          <w:sz w:val="28"/>
          <w:szCs w:val="28"/>
        </w:rPr>
        <w:t>zmniejszenia zużycia energii w ilości 460 GJ rocznie</w:t>
      </w:r>
      <w:r w:rsidRPr="007D3213">
        <w:rPr>
          <w:bCs/>
          <w:sz w:val="28"/>
          <w:szCs w:val="28"/>
        </w:rPr>
        <w:t>,</w:t>
      </w:r>
      <w:r w:rsidRPr="007D3213">
        <w:rPr>
          <w:sz w:val="28"/>
          <w:szCs w:val="28"/>
        </w:rPr>
        <w:t xml:space="preserve"> w terminie do </w:t>
      </w:r>
      <w:r>
        <w:rPr>
          <w:sz w:val="28"/>
          <w:szCs w:val="28"/>
        </w:rPr>
        <w:t>21</w:t>
      </w:r>
      <w:r w:rsidRPr="007D321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D321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3213">
        <w:rPr>
          <w:sz w:val="28"/>
          <w:szCs w:val="28"/>
        </w:rPr>
        <w:t xml:space="preserve"> r.</w:t>
      </w:r>
    </w:p>
    <w:p w14:paraId="76807D9A" w14:textId="77777777" w:rsidR="00551B61" w:rsidRPr="00DA124F" w:rsidRDefault="00551B61" w:rsidP="00551B61">
      <w:pPr>
        <w:ind w:left="567" w:hanging="567"/>
        <w:jc w:val="both"/>
        <w:rPr>
          <w:sz w:val="28"/>
          <w:szCs w:val="28"/>
        </w:rPr>
      </w:pPr>
    </w:p>
    <w:p w14:paraId="3A5F70A3" w14:textId="77777777" w:rsidR="00551B61" w:rsidRDefault="00551B61" w:rsidP="00551B61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 w:rsidRPr="00C378DF"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7A70E212" w14:textId="77777777" w:rsidR="00551B61" w:rsidRPr="003446A0" w:rsidRDefault="00551B61" w:rsidP="00551B61">
      <w:pPr>
        <w:ind w:left="567" w:hanging="567"/>
        <w:jc w:val="both"/>
        <w:rPr>
          <w:b/>
          <w:bCs/>
          <w:sz w:val="28"/>
          <w:szCs w:val="28"/>
        </w:rPr>
      </w:pPr>
    </w:p>
    <w:p w14:paraId="579DC9F8" w14:textId="77777777" w:rsidR="00551B61" w:rsidRPr="00116767" w:rsidRDefault="00551B61" w:rsidP="00551B61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7A4082C" w14:textId="77777777" w:rsidR="0017350A" w:rsidRDefault="0017350A"/>
    <w:sectPr w:rsidR="0017350A">
      <w:headerReference w:type="default" r:id="rId4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BA1" w14:textId="77777777" w:rsidR="00EF2513" w:rsidRPr="00101FD2" w:rsidRDefault="00551B61" w:rsidP="00101FD2">
    <w:pPr>
      <w:pStyle w:val="Nagwekistopka"/>
      <w:jc w:val="right"/>
      <w:rPr>
        <w:rFonts w:hint="eastAsia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6"/>
    <w:rsid w:val="0017350A"/>
    <w:rsid w:val="00551B61"/>
    <w:rsid w:val="00D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1F8D-6BAE-4C3B-A734-A066C94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51B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uiPriority w:val="10"/>
    <w:qFormat/>
    <w:rsid w:val="00551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1B61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551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1B61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2022-06-10T06:22:00Z</dcterms:created>
  <dcterms:modified xsi:type="dcterms:W3CDTF">2022-06-10T06:22:00Z</dcterms:modified>
</cp:coreProperties>
</file>