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D2C14" w14:textId="77777777" w:rsidR="00483536" w:rsidRDefault="00483536" w:rsidP="00483536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t>UCHWA</w:t>
      </w:r>
      <w:r>
        <w:rPr>
          <w:rFonts w:ascii="Arial Narrow" w:hAnsi="Arial Narrow"/>
        </w:rPr>
        <w:t>ŁA  NR  3/21</w:t>
      </w:r>
    </w:p>
    <w:p w14:paraId="2D00BA13" w14:textId="77777777" w:rsidR="00483536" w:rsidRDefault="00483536" w:rsidP="00483536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0FEF451F" w14:textId="77777777" w:rsidR="00483536" w:rsidRDefault="00483536" w:rsidP="00483536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693B5E0C" w14:textId="77777777" w:rsidR="00483536" w:rsidRDefault="00483536" w:rsidP="00483536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2593DD82" w14:textId="77777777" w:rsidR="00483536" w:rsidRDefault="00483536" w:rsidP="00483536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08.01.2021 r.</w:t>
      </w:r>
    </w:p>
    <w:p w14:paraId="34A59453" w14:textId="77777777" w:rsidR="00483536" w:rsidRDefault="00483536" w:rsidP="00483536">
      <w:pPr>
        <w:pStyle w:val="Tytu"/>
      </w:pPr>
    </w:p>
    <w:p w14:paraId="4F3814A9" w14:textId="77777777" w:rsidR="00483536" w:rsidRPr="00521689" w:rsidRDefault="00483536" w:rsidP="00483536">
      <w:pPr>
        <w:pStyle w:val="Tytu"/>
        <w:jc w:val="both"/>
        <w:rPr>
          <w:b w:val="0"/>
        </w:rPr>
      </w:pPr>
      <w:r>
        <w:rPr>
          <w:b w:val="0"/>
        </w:rPr>
        <w:t xml:space="preserve">w sprawie udzielenia dofinansowania w </w:t>
      </w:r>
      <w:r w:rsidRPr="00521689">
        <w:rPr>
          <w:b w:val="0"/>
        </w:rPr>
        <w:t>ramach „Ogólnopolskiego programu finansowania służb ratowniczych</w:t>
      </w:r>
      <w:r>
        <w:rPr>
          <w:b w:val="0"/>
        </w:rPr>
        <w:t>.</w:t>
      </w:r>
      <w:r w:rsidRPr="00521689">
        <w:rPr>
          <w:b w:val="0"/>
        </w:rPr>
        <w:t xml:space="preserve"> Część 1) Dofinansowanie zakupu specjalistycznego sprzętu wykorzystywanego w akcjach ratowniczych”.</w:t>
      </w:r>
    </w:p>
    <w:p w14:paraId="357D6F70" w14:textId="77777777" w:rsidR="00483536" w:rsidRDefault="00483536" w:rsidP="00483536">
      <w:pPr>
        <w:pStyle w:val="Tytu"/>
        <w:jc w:val="both"/>
        <w:rPr>
          <w:b w:val="0"/>
        </w:rPr>
      </w:pPr>
    </w:p>
    <w:p w14:paraId="2828DF93" w14:textId="77777777" w:rsidR="00483536" w:rsidRDefault="00483536" w:rsidP="00483536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17, 19 i 36, w zw. z art. 411 ust. 1 pkt 2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2020 r., poz. 1219 ze zm.), w zw. z uchwałą Rady Nadzorczej WFOŚiGW w Toruniu nr 34/20 z dnia 11.05.2020 r., w zw. </w:t>
      </w:r>
      <w:r>
        <w:rPr>
          <w:sz w:val="28"/>
          <w:szCs w:val="28"/>
        </w:rPr>
        <w:br/>
        <w:t xml:space="preserve">z uchwałą Zarządu WFOŚiGW </w:t>
      </w:r>
      <w:r w:rsidRPr="00DE2E99">
        <w:rPr>
          <w:sz w:val="28"/>
          <w:szCs w:val="28"/>
        </w:rPr>
        <w:t>w</w:t>
      </w:r>
      <w:r>
        <w:rPr>
          <w:sz w:val="28"/>
          <w:szCs w:val="28"/>
        </w:rPr>
        <w:t> </w:t>
      </w:r>
      <w:r w:rsidRPr="00DE2E99">
        <w:rPr>
          <w:sz w:val="28"/>
          <w:szCs w:val="28"/>
        </w:rPr>
        <w:t xml:space="preserve">Toruniu nr </w:t>
      </w:r>
      <w:r>
        <w:rPr>
          <w:sz w:val="28"/>
          <w:szCs w:val="28"/>
        </w:rPr>
        <w:t>1166</w:t>
      </w:r>
      <w:r w:rsidRPr="00DE2E99">
        <w:rPr>
          <w:sz w:val="28"/>
          <w:szCs w:val="28"/>
        </w:rPr>
        <w:t>/20 z</w:t>
      </w:r>
      <w:r>
        <w:rPr>
          <w:sz w:val="28"/>
          <w:szCs w:val="28"/>
        </w:rPr>
        <w:t xml:space="preserve"> dnia</w:t>
      </w:r>
      <w:r w:rsidRPr="00DE2E9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DE2E99">
        <w:rPr>
          <w:sz w:val="28"/>
          <w:szCs w:val="28"/>
        </w:rPr>
        <w:t>9.</w:t>
      </w:r>
      <w:r>
        <w:rPr>
          <w:sz w:val="28"/>
          <w:szCs w:val="28"/>
        </w:rPr>
        <w:t>11</w:t>
      </w:r>
      <w:r w:rsidRPr="00DE2E99">
        <w:rPr>
          <w:sz w:val="28"/>
          <w:szCs w:val="28"/>
        </w:rPr>
        <w:t>.2020 r.</w:t>
      </w:r>
      <w:r>
        <w:rPr>
          <w:sz w:val="28"/>
          <w:szCs w:val="28"/>
        </w:rPr>
        <w:t xml:space="preserve">, w zw. z § 1 ust. 1 pkt 3 i § 7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do uchwały nr 45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29.06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20 r. oraz </w:t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</w:t>
      </w:r>
      <w:r>
        <w:rPr>
          <w:sz w:val="28"/>
        </w:rPr>
        <w:br/>
      </w:r>
      <w:r w:rsidRPr="0018071D">
        <w:rPr>
          <w:sz w:val="28"/>
        </w:rPr>
        <w:t>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4315D39C" w14:textId="77777777" w:rsidR="00483536" w:rsidRDefault="00483536" w:rsidP="00483536">
      <w:pPr>
        <w:jc w:val="both"/>
        <w:rPr>
          <w:sz w:val="28"/>
        </w:rPr>
      </w:pPr>
    </w:p>
    <w:p w14:paraId="3763CCE8" w14:textId="77777777" w:rsidR="00483536" w:rsidRPr="00404E94" w:rsidRDefault="00483536" w:rsidP="00483536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0AB8B3D4" w14:textId="77777777" w:rsidR="00483536" w:rsidRDefault="00483536" w:rsidP="00483536">
      <w:pPr>
        <w:jc w:val="both"/>
        <w:rPr>
          <w:bCs/>
          <w:iCs/>
          <w:sz w:val="28"/>
          <w:szCs w:val="28"/>
        </w:rPr>
      </w:pPr>
    </w:p>
    <w:p w14:paraId="6AD793CB" w14:textId="77777777" w:rsidR="00483536" w:rsidRDefault="00483536" w:rsidP="00483536">
      <w:pPr>
        <w:ind w:left="567" w:hanging="567"/>
        <w:jc w:val="both"/>
        <w:rPr>
          <w:sz w:val="28"/>
          <w:szCs w:val="28"/>
        </w:rPr>
      </w:pPr>
      <w:r w:rsidRPr="00230CAF">
        <w:rPr>
          <w:b/>
          <w:sz w:val="28"/>
          <w:szCs w:val="28"/>
        </w:rPr>
        <w:t>§ 1.</w:t>
      </w:r>
      <w:r w:rsidRPr="00230CAF">
        <w:rPr>
          <w:b/>
          <w:sz w:val="28"/>
          <w:szCs w:val="28"/>
        </w:rPr>
        <w:tab/>
      </w:r>
      <w:r w:rsidRPr="00230CAF">
        <w:rPr>
          <w:sz w:val="28"/>
          <w:szCs w:val="28"/>
        </w:rPr>
        <w:t>Udzielić</w:t>
      </w:r>
      <w:r>
        <w:rPr>
          <w:sz w:val="28"/>
          <w:szCs w:val="28"/>
        </w:rPr>
        <w:t xml:space="preserve"> </w:t>
      </w:r>
      <w:r w:rsidRPr="00022E9E">
        <w:rPr>
          <w:b/>
          <w:bCs/>
          <w:i/>
          <w:iCs/>
          <w:sz w:val="28"/>
          <w:szCs w:val="28"/>
        </w:rPr>
        <w:t>Włocławskiemu</w:t>
      </w:r>
      <w:r>
        <w:rPr>
          <w:b/>
          <w:bCs/>
          <w:i/>
          <w:iCs/>
          <w:sz w:val="28"/>
          <w:szCs w:val="28"/>
        </w:rPr>
        <w:t xml:space="preserve"> </w:t>
      </w:r>
      <w:r w:rsidRPr="00022E9E">
        <w:rPr>
          <w:b/>
          <w:bCs/>
          <w:i/>
          <w:iCs/>
          <w:sz w:val="28"/>
          <w:szCs w:val="28"/>
        </w:rPr>
        <w:t>Wodnemu Ochotniczemu Pogotowiu</w:t>
      </w:r>
      <w:r>
        <w:rPr>
          <w:b/>
          <w:bCs/>
          <w:i/>
          <w:iCs/>
          <w:sz w:val="28"/>
          <w:szCs w:val="28"/>
        </w:rPr>
        <w:t xml:space="preserve"> </w:t>
      </w:r>
      <w:r w:rsidRPr="00022E9E">
        <w:rPr>
          <w:b/>
          <w:bCs/>
          <w:i/>
          <w:iCs/>
          <w:sz w:val="28"/>
          <w:szCs w:val="28"/>
        </w:rPr>
        <w:t>Ratunkowemu</w:t>
      </w:r>
      <w:r>
        <w:rPr>
          <w:sz w:val="28"/>
          <w:szCs w:val="28"/>
        </w:rPr>
        <w:t xml:space="preserve"> dofinansowania w formie dotacji, na refundację kosztów przedsięwzięcia pn. </w:t>
      </w:r>
      <w:r w:rsidRPr="00022E9E">
        <w:rPr>
          <w:i/>
          <w:iCs/>
          <w:sz w:val="28"/>
          <w:szCs w:val="28"/>
        </w:rPr>
        <w:t xml:space="preserve">„Zakup zestawu do ratownictwa wodnego: sonaru holowanego, zestawów nurkowych z maskami </w:t>
      </w:r>
      <w:proofErr w:type="spellStart"/>
      <w:r w:rsidRPr="00022E9E">
        <w:rPr>
          <w:i/>
          <w:iCs/>
          <w:sz w:val="28"/>
          <w:szCs w:val="28"/>
        </w:rPr>
        <w:t>pełnotwarzowymi</w:t>
      </w:r>
      <w:proofErr w:type="spellEnd"/>
      <w:r w:rsidRPr="00022E9E">
        <w:rPr>
          <w:i/>
          <w:iCs/>
          <w:sz w:val="28"/>
          <w:szCs w:val="28"/>
        </w:rPr>
        <w:t xml:space="preserve"> i </w:t>
      </w:r>
      <w:proofErr w:type="spellStart"/>
      <w:r w:rsidRPr="00022E9E">
        <w:rPr>
          <w:i/>
          <w:iCs/>
          <w:sz w:val="28"/>
          <w:szCs w:val="28"/>
        </w:rPr>
        <w:t>kablolinami</w:t>
      </w:r>
      <w:proofErr w:type="spellEnd"/>
      <w:r w:rsidRPr="00022E9E">
        <w:rPr>
          <w:i/>
          <w:iCs/>
          <w:sz w:val="28"/>
          <w:szCs w:val="28"/>
        </w:rPr>
        <w:t xml:space="preserve"> oraz systemem łączności”</w:t>
      </w:r>
      <w:r>
        <w:rPr>
          <w:i/>
          <w:iCs/>
          <w:sz w:val="28"/>
          <w:szCs w:val="28"/>
        </w:rPr>
        <w:t xml:space="preserve"> </w:t>
      </w:r>
      <w:r w:rsidRPr="00404E94">
        <w:rPr>
          <w:sz w:val="28"/>
          <w:szCs w:val="28"/>
        </w:rPr>
        <w:t>zrealizowanego w miesiącu grudniu 2020 r.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w ramach Programu Priorytetowego „Ogólnopolski program finansowania służb ratowniczych. Część 1) Dofinansowanie zakupu specjalistycznego sprzętu wykorzystywanego w akacjach ratowniczych”</w:t>
      </w:r>
      <w:r w:rsidRPr="00404E94">
        <w:rPr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wysokości do </w:t>
      </w:r>
      <w:r w:rsidRPr="00404E94">
        <w:rPr>
          <w:b/>
          <w:bCs/>
          <w:i/>
          <w:iCs/>
          <w:sz w:val="28"/>
          <w:szCs w:val="28"/>
        </w:rPr>
        <w:t>13</w:t>
      </w:r>
      <w:r w:rsidRPr="00404E94">
        <w:rPr>
          <w:b/>
          <w:i/>
          <w:iCs/>
          <w:sz w:val="28"/>
          <w:szCs w:val="28"/>
        </w:rPr>
        <w:t>0 000,00 zł</w:t>
      </w:r>
      <w:r w:rsidRPr="00404E94">
        <w:rPr>
          <w:b/>
          <w:sz w:val="28"/>
          <w:szCs w:val="28"/>
        </w:rPr>
        <w:t xml:space="preserve"> </w:t>
      </w:r>
      <w:r w:rsidRPr="00404E94">
        <w:rPr>
          <w:sz w:val="28"/>
          <w:szCs w:val="28"/>
        </w:rPr>
        <w:t>(słownie: sto trzydzieści tysięcy złotych zero groszy)</w:t>
      </w:r>
      <w:r>
        <w:rPr>
          <w:sz w:val="28"/>
          <w:szCs w:val="28"/>
        </w:rPr>
        <w:t xml:space="preserve"> i nie więcej niż 50% kosztów ogółem przedsięwzięcia – wniosek nr D201548.</w:t>
      </w:r>
    </w:p>
    <w:p w14:paraId="6B4DD365" w14:textId="77777777" w:rsidR="00483536" w:rsidRPr="003229D1" w:rsidRDefault="00483536" w:rsidP="00483536">
      <w:pPr>
        <w:ind w:left="567" w:hanging="567"/>
        <w:jc w:val="both"/>
        <w:rPr>
          <w:sz w:val="28"/>
          <w:szCs w:val="28"/>
        </w:rPr>
      </w:pPr>
    </w:p>
    <w:p w14:paraId="23B3C540" w14:textId="77777777" w:rsidR="00483536" w:rsidRPr="003229D1" w:rsidRDefault="00483536" w:rsidP="00483536">
      <w:pPr>
        <w:ind w:left="567" w:hanging="567"/>
        <w:jc w:val="both"/>
        <w:rPr>
          <w:sz w:val="28"/>
          <w:szCs w:val="28"/>
        </w:rPr>
      </w:pPr>
      <w:r w:rsidRPr="003229D1">
        <w:rPr>
          <w:b/>
          <w:bCs/>
          <w:sz w:val="28"/>
        </w:rPr>
        <w:t>§ 2</w:t>
      </w:r>
      <w:r w:rsidRPr="003229D1">
        <w:rPr>
          <w:sz w:val="28"/>
        </w:rPr>
        <w:t>.</w:t>
      </w:r>
      <w:r w:rsidRPr="003229D1">
        <w:rPr>
          <w:sz w:val="28"/>
        </w:rPr>
        <w:tab/>
      </w:r>
      <w:r w:rsidRPr="003229D1">
        <w:rPr>
          <w:sz w:val="28"/>
          <w:szCs w:val="28"/>
        </w:rPr>
        <w:t>Wykonanie uchwały powierza się Kierownikowi Działu Weryfikacji Wniosków i Umów.</w:t>
      </w:r>
    </w:p>
    <w:p w14:paraId="42A2EFF5" w14:textId="77777777" w:rsidR="00483536" w:rsidRPr="003229D1" w:rsidRDefault="00483536" w:rsidP="00483536">
      <w:pPr>
        <w:pStyle w:val="Tekstpodstawowy"/>
      </w:pPr>
    </w:p>
    <w:p w14:paraId="7FDC5D52" w14:textId="77777777" w:rsidR="00483536" w:rsidRPr="003229D1" w:rsidRDefault="00483536" w:rsidP="00483536">
      <w:pPr>
        <w:ind w:left="567" w:hanging="567"/>
        <w:rPr>
          <w:sz w:val="28"/>
        </w:rPr>
      </w:pPr>
      <w:r w:rsidRPr="003229D1">
        <w:rPr>
          <w:b/>
          <w:bCs/>
          <w:sz w:val="28"/>
        </w:rPr>
        <w:t>§ 3</w:t>
      </w:r>
      <w:r w:rsidRPr="003229D1">
        <w:rPr>
          <w:sz w:val="28"/>
        </w:rPr>
        <w:t>.</w:t>
      </w:r>
      <w:r w:rsidRPr="003229D1">
        <w:rPr>
          <w:sz w:val="28"/>
        </w:rPr>
        <w:tab/>
        <w:t>Uchwała wchodzi w życie z dniem podjęcia.</w:t>
      </w:r>
    </w:p>
    <w:p w14:paraId="43F51264" w14:textId="77777777" w:rsidR="00483536" w:rsidRDefault="00483536" w:rsidP="00483536">
      <w:pPr>
        <w:pStyle w:val="Tytu"/>
        <w:jc w:val="left"/>
        <w:rPr>
          <w:b w:val="0"/>
          <w:bCs w:val="0"/>
        </w:rPr>
      </w:pPr>
    </w:p>
    <w:p w14:paraId="12ECAC32" w14:textId="77777777" w:rsidR="00906660" w:rsidRDefault="00906660"/>
    <w:sectPr w:rsidR="00906660">
      <w:headerReference w:type="default" r:id="rId4"/>
      <w:pgSz w:w="11900" w:h="16840"/>
      <w:pgMar w:top="1417" w:right="1417" w:bottom="141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F6D0E" w14:textId="77777777" w:rsidR="00EF2513" w:rsidRPr="00101FD2" w:rsidRDefault="00483536" w:rsidP="00101FD2">
    <w:pPr>
      <w:pStyle w:val="Nagwekistopka"/>
      <w:jc w:val="right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4C"/>
    <w:rsid w:val="00483536"/>
    <w:rsid w:val="00906660"/>
    <w:rsid w:val="0096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2FDCA-2A74-4C41-B529-75BCEF59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5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8353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link w:val="TytuZnak"/>
    <w:qFormat/>
    <w:rsid w:val="004835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483536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Tekstpodstawowy">
    <w:name w:val="Body Text"/>
    <w:link w:val="TekstpodstawowyZnak"/>
    <w:rsid w:val="004835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3536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Kot</dc:creator>
  <cp:keywords/>
  <dc:description/>
  <cp:lastModifiedBy>Monika Kot</cp:lastModifiedBy>
  <cp:revision>2</cp:revision>
  <dcterms:created xsi:type="dcterms:W3CDTF">2021-01-12T08:15:00Z</dcterms:created>
  <dcterms:modified xsi:type="dcterms:W3CDTF">2021-01-12T08:15:00Z</dcterms:modified>
</cp:coreProperties>
</file>